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1C8" w:rsidRDefault="009271C8" w:rsidP="0064495C">
      <w:pPr>
        <w:spacing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П</w:t>
      </w:r>
      <w:r w:rsidR="0064495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лан </w:t>
      </w:r>
    </w:p>
    <w:p w:rsidR="0064495C" w:rsidRDefault="0064495C" w:rsidP="0064495C">
      <w:pPr>
        <w:spacing w:after="0"/>
        <w:jc w:val="center"/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мероприятий («дорожная карта»)</w:t>
      </w:r>
      <w:r w:rsidRPr="0064495C">
        <w:t xml:space="preserve"> </w:t>
      </w:r>
    </w:p>
    <w:p w:rsidR="0064495C" w:rsidRDefault="0064495C" w:rsidP="0064495C">
      <w:pPr>
        <w:spacing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64495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внедрения целевой модели наставничества </w:t>
      </w:r>
    </w:p>
    <w:p w:rsidR="0064495C" w:rsidRDefault="0064495C" w:rsidP="009271C8">
      <w:pPr>
        <w:spacing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64495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в </w:t>
      </w:r>
      <w:r w:rsidR="00470A86">
        <w:rPr>
          <w:rFonts w:ascii="Times New Roman" w:hAnsi="Times New Roman" w:cs="Times New Roman"/>
          <w:b/>
          <w:color w:val="000000"/>
          <w:sz w:val="26"/>
          <w:szCs w:val="26"/>
        </w:rPr>
        <w:t>МБУ ДО</w:t>
      </w:r>
      <w:r w:rsidR="009271C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«</w:t>
      </w:r>
      <w:r w:rsidR="00470A86">
        <w:rPr>
          <w:rFonts w:ascii="Times New Roman" w:hAnsi="Times New Roman" w:cs="Times New Roman"/>
          <w:b/>
          <w:color w:val="000000"/>
          <w:sz w:val="26"/>
          <w:szCs w:val="26"/>
        </w:rPr>
        <w:t>Приморская ДЮСШ</w:t>
      </w:r>
      <w:r w:rsidR="009271C8">
        <w:rPr>
          <w:rFonts w:ascii="Times New Roman" w:hAnsi="Times New Roman" w:cs="Times New Roman"/>
          <w:b/>
          <w:color w:val="000000"/>
          <w:sz w:val="26"/>
          <w:szCs w:val="26"/>
        </w:rPr>
        <w:t>»</w:t>
      </w:r>
    </w:p>
    <w:p w:rsidR="00B84B43" w:rsidRDefault="00B84B43" w:rsidP="0064495C">
      <w:pPr>
        <w:spacing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C0329A" w:rsidRPr="00C0329A" w:rsidRDefault="00C0329A" w:rsidP="006F061C">
      <w:pPr>
        <w:spacing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1. </w:t>
      </w:r>
      <w:r w:rsidRPr="00C0329A">
        <w:rPr>
          <w:rFonts w:ascii="Times New Roman" w:hAnsi="Times New Roman" w:cs="Times New Roman"/>
          <w:b/>
          <w:color w:val="000000"/>
          <w:sz w:val="26"/>
          <w:szCs w:val="26"/>
        </w:rPr>
        <w:t>Основные положения</w:t>
      </w:r>
    </w:p>
    <w:p w:rsidR="00470A86" w:rsidRDefault="00C0329A" w:rsidP="00470A86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 xml:space="preserve">План мероприятий </w:t>
      </w:r>
      <w:r w:rsidR="0064495C">
        <w:rPr>
          <w:rFonts w:ascii="Times New Roman" w:hAnsi="Times New Roman" w:cs="Times New Roman"/>
          <w:color w:val="000000"/>
          <w:sz w:val="26"/>
          <w:szCs w:val="26"/>
        </w:rPr>
        <w:t>(</w:t>
      </w:r>
      <w:r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="0064495C">
        <w:rPr>
          <w:rFonts w:ascii="Times New Roman" w:hAnsi="Times New Roman" w:cs="Times New Roman"/>
          <w:color w:val="000000"/>
          <w:sz w:val="26"/>
          <w:szCs w:val="26"/>
        </w:rPr>
        <w:t>д</w:t>
      </w:r>
      <w:r w:rsidRPr="00C0329A">
        <w:rPr>
          <w:rFonts w:ascii="Times New Roman" w:hAnsi="Times New Roman" w:cs="Times New Roman"/>
          <w:color w:val="000000"/>
          <w:sz w:val="26"/>
          <w:szCs w:val="26"/>
        </w:rPr>
        <w:t>орожная карта</w:t>
      </w:r>
      <w:r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="0064495C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Pr="00C0329A">
        <w:rPr>
          <w:rFonts w:ascii="Times New Roman" w:hAnsi="Times New Roman" w:cs="Times New Roman"/>
          <w:color w:val="000000"/>
          <w:sz w:val="26"/>
          <w:szCs w:val="26"/>
        </w:rPr>
        <w:t xml:space="preserve"> разработана </w:t>
      </w:r>
      <w:r w:rsidR="00AB1086">
        <w:rPr>
          <w:rFonts w:ascii="Times New Roman" w:hAnsi="Times New Roman" w:cs="Times New Roman"/>
          <w:color w:val="000000"/>
          <w:sz w:val="26"/>
          <w:szCs w:val="26"/>
        </w:rPr>
        <w:t>в соответствии с распоряжением</w:t>
      </w:r>
      <w:r w:rsidRPr="00C0329A">
        <w:rPr>
          <w:rFonts w:ascii="Times New Roman" w:hAnsi="Times New Roman" w:cs="Times New Roman"/>
          <w:color w:val="000000"/>
          <w:sz w:val="26"/>
          <w:szCs w:val="26"/>
        </w:rPr>
        <w:t xml:space="preserve"> Мин</w:t>
      </w:r>
      <w:r w:rsidR="00AB1086">
        <w:rPr>
          <w:rFonts w:ascii="Times New Roman" w:hAnsi="Times New Roman" w:cs="Times New Roman"/>
          <w:color w:val="000000"/>
          <w:sz w:val="26"/>
          <w:szCs w:val="26"/>
        </w:rPr>
        <w:t>истерства просвещения Российской Федерации от 25.12.2019 № </w:t>
      </w:r>
      <w:r w:rsidRPr="00C0329A">
        <w:rPr>
          <w:rFonts w:ascii="Times New Roman" w:hAnsi="Times New Roman" w:cs="Times New Roman"/>
          <w:color w:val="000000"/>
          <w:sz w:val="26"/>
          <w:szCs w:val="26"/>
        </w:rPr>
        <w:t xml:space="preserve">Р-145 «Об утверждении методологии (целевой модели) наставничества обучающихся для организаций, осуществляющих </w:t>
      </w:r>
      <w:r w:rsidR="00AB1086">
        <w:rPr>
          <w:rFonts w:ascii="Times New Roman" w:hAnsi="Times New Roman" w:cs="Times New Roman"/>
          <w:color w:val="000000"/>
          <w:sz w:val="26"/>
          <w:szCs w:val="26"/>
        </w:rPr>
        <w:t>образовательную деятельность по </w:t>
      </w:r>
      <w:r w:rsidRPr="00C0329A">
        <w:rPr>
          <w:rFonts w:ascii="Times New Roman" w:hAnsi="Times New Roman" w:cs="Times New Roman"/>
          <w:color w:val="000000"/>
          <w:sz w:val="26"/>
          <w:szCs w:val="26"/>
        </w:rPr>
        <w:t>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обучающимися»</w:t>
      </w:r>
      <w:r w:rsidR="00773747" w:rsidRPr="0077374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773747" w:rsidRPr="00773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распоряжением министерства образования и науки Архангельской области от 17.12.2019 № 2321 «Об утверждении</w:t>
      </w:r>
      <w:proofErr w:type="gramEnd"/>
      <w:r w:rsidR="00773747" w:rsidRPr="00773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типового положения </w:t>
      </w:r>
      <w:proofErr w:type="gramStart"/>
      <w:r w:rsidR="00773747" w:rsidRPr="00773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="00773747" w:rsidRPr="00773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общеобразовательных организациях, осуществляющих </w:t>
      </w:r>
      <w:r w:rsidR="00773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образовательную программам на те</w:t>
      </w:r>
      <w:r w:rsidR="00773747" w:rsidRPr="00773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рритории Архангельской области в рамках федеральных проектов «Успех каждо</w:t>
      </w:r>
      <w:r w:rsidR="00773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 ребенка» «Современная школа» национального проекта </w:t>
      </w:r>
      <w:r w:rsidR="00773747" w:rsidRPr="00773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«Образование».</w:t>
      </w:r>
    </w:p>
    <w:p w:rsidR="006F061C" w:rsidRPr="00470A86" w:rsidRDefault="006F061C" w:rsidP="00470A86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 xml:space="preserve">Целью внедрения целевой модели наставничества является </w:t>
      </w:r>
      <w:r w:rsidR="00E23040" w:rsidRPr="00E23040">
        <w:rPr>
          <w:rFonts w:ascii="Times New Roman" w:hAnsi="Times New Roman" w:cs="Times New Roman"/>
          <w:color w:val="000000"/>
          <w:sz w:val="26"/>
          <w:szCs w:val="26"/>
        </w:rPr>
        <w:t xml:space="preserve">оказание помощи молодым специалистам, тренерам – преподавателям, в </w:t>
      </w:r>
      <w:r w:rsidR="00AA21BF">
        <w:rPr>
          <w:rFonts w:ascii="Times New Roman" w:hAnsi="Times New Roman" w:cs="Times New Roman"/>
          <w:color w:val="000000"/>
          <w:sz w:val="26"/>
          <w:szCs w:val="26"/>
        </w:rPr>
        <w:t xml:space="preserve">их профессиональном становлении </w:t>
      </w:r>
      <w:r w:rsidR="00E2304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AA21BF">
        <w:rPr>
          <w:rFonts w:ascii="Times New Roman" w:hAnsi="Times New Roman" w:cs="Times New Roman"/>
          <w:color w:val="000000"/>
          <w:sz w:val="26"/>
          <w:szCs w:val="26"/>
        </w:rPr>
        <w:t>и м</w:t>
      </w:r>
      <w:r>
        <w:rPr>
          <w:rFonts w:ascii="Times New Roman" w:hAnsi="Times New Roman" w:cs="Times New Roman"/>
          <w:color w:val="000000"/>
          <w:sz w:val="26"/>
          <w:szCs w:val="26"/>
        </w:rPr>
        <w:t>аксимально полное раскрытие личности наставляемого</w:t>
      </w:r>
      <w:r w:rsidR="00AA21BF">
        <w:rPr>
          <w:rFonts w:ascii="Times New Roman" w:hAnsi="Times New Roman" w:cs="Times New Roman"/>
          <w:color w:val="000000"/>
          <w:sz w:val="26"/>
          <w:szCs w:val="26"/>
        </w:rPr>
        <w:t xml:space="preserve"> (обучающихся)</w:t>
      </w:r>
      <w:r>
        <w:rPr>
          <w:rFonts w:ascii="Times New Roman" w:hAnsi="Times New Roman" w:cs="Times New Roman"/>
          <w:color w:val="000000"/>
          <w:sz w:val="26"/>
          <w:szCs w:val="26"/>
        </w:rPr>
        <w:t>, необходимое для успеш</w:t>
      </w:r>
      <w:r w:rsidR="004D54E8">
        <w:rPr>
          <w:rFonts w:ascii="Times New Roman" w:hAnsi="Times New Roman" w:cs="Times New Roman"/>
          <w:color w:val="000000"/>
          <w:sz w:val="26"/>
          <w:szCs w:val="26"/>
        </w:rPr>
        <w:t>ной личной и </w:t>
      </w:r>
      <w:r>
        <w:rPr>
          <w:rFonts w:ascii="Times New Roman" w:hAnsi="Times New Roman" w:cs="Times New Roman"/>
          <w:color w:val="000000"/>
          <w:sz w:val="26"/>
          <w:szCs w:val="26"/>
        </w:rPr>
        <w:t>профессиональной самореализации в современн</w:t>
      </w:r>
      <w:r w:rsidR="004D54E8">
        <w:rPr>
          <w:rFonts w:ascii="Times New Roman" w:hAnsi="Times New Roman" w:cs="Times New Roman"/>
          <w:color w:val="000000"/>
          <w:sz w:val="26"/>
          <w:szCs w:val="26"/>
        </w:rPr>
        <w:t>ых условиях неопределенности</w:t>
      </w:r>
      <w:r w:rsidR="00AA21BF">
        <w:rPr>
          <w:rFonts w:ascii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6F061C" w:rsidRDefault="006F061C" w:rsidP="006F061C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Задачи внедрения целевой модели наставничества:</w:t>
      </w:r>
    </w:p>
    <w:p w:rsidR="00685A48" w:rsidRPr="00685A48" w:rsidRDefault="00685A48" w:rsidP="00685A48">
      <w:pPr>
        <w:numPr>
          <w:ilvl w:val="0"/>
          <w:numId w:val="15"/>
        </w:numPr>
        <w:shd w:val="clear" w:color="auto" w:fill="FFFFFF"/>
        <w:spacing w:after="58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 w:rsidRPr="00685A48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привитие молодым специалистам интереса к педагогической деятельности и закрепление тренеров – преподавателей в образовательном учреждении;</w:t>
      </w:r>
    </w:p>
    <w:p w:rsidR="00685A48" w:rsidRPr="00685A48" w:rsidRDefault="00685A48" w:rsidP="00685A48">
      <w:pPr>
        <w:pStyle w:val="a5"/>
        <w:numPr>
          <w:ilvl w:val="0"/>
          <w:numId w:val="15"/>
        </w:numPr>
        <w:tabs>
          <w:tab w:val="clear" w:pos="720"/>
        </w:tabs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85A48">
        <w:rPr>
          <w:rFonts w:ascii="Times New Roman" w:hAnsi="Times New Roman" w:cs="Times New Roman"/>
          <w:color w:val="000000"/>
          <w:sz w:val="26"/>
          <w:szCs w:val="26"/>
        </w:rPr>
        <w:t>раскрытие личностного, творческого, профессионального потенциала каждого обучающегося, поддержка формирования и реализации индивидуальной образовательной траектории;</w:t>
      </w:r>
    </w:p>
    <w:p w:rsidR="00685A48" w:rsidRPr="00685A48" w:rsidRDefault="00685A48" w:rsidP="00685A48">
      <w:pPr>
        <w:pStyle w:val="a5"/>
        <w:numPr>
          <w:ilvl w:val="0"/>
          <w:numId w:val="15"/>
        </w:numPr>
        <w:tabs>
          <w:tab w:val="clear" w:pos="720"/>
          <w:tab w:val="num" w:pos="567"/>
        </w:tabs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85A48">
        <w:rPr>
          <w:rFonts w:ascii="Times New Roman" w:hAnsi="Times New Roman" w:cs="Times New Roman"/>
          <w:color w:val="000000"/>
          <w:sz w:val="26"/>
          <w:szCs w:val="26"/>
        </w:rPr>
        <w:t>создание канала эффективного обмена личностным, жизненным и профессиональным опытом для каждого субъекта образовательной и профессиональной деятельности;</w:t>
      </w:r>
    </w:p>
    <w:p w:rsidR="004D54E8" w:rsidRPr="00685A48" w:rsidRDefault="007D6FDB" w:rsidP="00685A48">
      <w:pPr>
        <w:pStyle w:val="a5"/>
        <w:numPr>
          <w:ilvl w:val="0"/>
          <w:numId w:val="15"/>
        </w:numPr>
        <w:tabs>
          <w:tab w:val="clear" w:pos="720"/>
          <w:tab w:val="num" w:pos="567"/>
        </w:tabs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85A48">
        <w:rPr>
          <w:rFonts w:ascii="Times New Roman" w:hAnsi="Times New Roman" w:cs="Times New Roman"/>
          <w:color w:val="000000"/>
          <w:sz w:val="26"/>
          <w:szCs w:val="26"/>
        </w:rPr>
        <w:t xml:space="preserve">формирование открытого и эффективного сообщества вокруг образовательной организации, способного на комплексную поддержку ее деятельности, в </w:t>
      </w:r>
      <w:proofErr w:type="gramStart"/>
      <w:r w:rsidRPr="00685A48">
        <w:rPr>
          <w:rFonts w:ascii="Times New Roman" w:hAnsi="Times New Roman" w:cs="Times New Roman"/>
          <w:color w:val="000000"/>
          <w:sz w:val="26"/>
          <w:szCs w:val="26"/>
        </w:rPr>
        <w:t>котором</w:t>
      </w:r>
      <w:proofErr w:type="gramEnd"/>
      <w:r w:rsidRPr="00685A48">
        <w:rPr>
          <w:rFonts w:ascii="Times New Roman" w:hAnsi="Times New Roman" w:cs="Times New Roman"/>
          <w:color w:val="000000"/>
          <w:sz w:val="26"/>
          <w:szCs w:val="26"/>
        </w:rPr>
        <w:t xml:space="preserve"> выстроены доверительные и партнерские отношения.</w:t>
      </w:r>
    </w:p>
    <w:p w:rsidR="00AB1086" w:rsidRPr="00C0329A" w:rsidRDefault="00AB1086" w:rsidP="006F061C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A756DC" w:rsidRPr="005F431B" w:rsidRDefault="007D6FDB" w:rsidP="00360507">
      <w:pPr>
        <w:spacing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2. </w:t>
      </w:r>
      <w:r w:rsidR="00A756DC" w:rsidRPr="005F431B">
        <w:rPr>
          <w:rFonts w:ascii="Times New Roman" w:hAnsi="Times New Roman" w:cs="Times New Roman"/>
          <w:b/>
          <w:color w:val="000000"/>
          <w:sz w:val="26"/>
          <w:szCs w:val="26"/>
        </w:rPr>
        <w:t>Формы наставничества</w:t>
      </w:r>
    </w:p>
    <w:p w:rsidR="00FF51A4" w:rsidRPr="005F431B" w:rsidRDefault="00FF51A4" w:rsidP="0036050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26011C">
        <w:rPr>
          <w:rFonts w:ascii="Times New Roman" w:hAnsi="Times New Roman" w:cs="Times New Roman"/>
          <w:color w:val="000000"/>
          <w:sz w:val="26"/>
          <w:szCs w:val="26"/>
        </w:rPr>
        <w:t>Форма</w:t>
      </w:r>
      <w:r w:rsidRPr="00FF51A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F431B">
        <w:rPr>
          <w:rFonts w:ascii="Times New Roman" w:hAnsi="Times New Roman" w:cs="Times New Roman"/>
          <w:color w:val="000000"/>
          <w:sz w:val="26"/>
          <w:szCs w:val="26"/>
        </w:rPr>
        <w:t>наставничества – это способ реализации целевой модели через организацию работы наставнической пары или группы, участники которой находятся в определенной ролевой ситуации, определяемой их основной деятельностью и позицией.</w:t>
      </w:r>
    </w:p>
    <w:p w:rsidR="00FF51A4" w:rsidRPr="005F431B" w:rsidRDefault="00FF51A4" w:rsidP="00FF51A4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F431B">
        <w:rPr>
          <w:rFonts w:ascii="Times New Roman" w:hAnsi="Times New Roman" w:cs="Times New Roman"/>
          <w:color w:val="000000"/>
          <w:sz w:val="26"/>
          <w:szCs w:val="26"/>
        </w:rPr>
        <w:lastRenderedPageBreak/>
        <w:t>В числе самых распространенных форм наставничества, включающих множественные вариации в зависимости от условий реализации программы наставничества, могут быть выделены пять:</w:t>
      </w:r>
    </w:p>
    <w:p w:rsidR="00FF51A4" w:rsidRPr="005F431B" w:rsidRDefault="00FF51A4" w:rsidP="00FF51A4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F431B">
        <w:rPr>
          <w:rFonts w:ascii="Times New Roman" w:hAnsi="Times New Roman" w:cs="Times New Roman"/>
          <w:color w:val="000000"/>
          <w:sz w:val="26"/>
          <w:szCs w:val="26"/>
        </w:rPr>
        <w:t>«ученик – ученик»;</w:t>
      </w:r>
    </w:p>
    <w:p w:rsidR="00FF51A4" w:rsidRPr="005F431B" w:rsidRDefault="00FF51A4" w:rsidP="00FF51A4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F431B">
        <w:rPr>
          <w:rFonts w:ascii="Times New Roman" w:hAnsi="Times New Roman" w:cs="Times New Roman"/>
          <w:color w:val="000000"/>
          <w:sz w:val="26"/>
          <w:szCs w:val="26"/>
        </w:rPr>
        <w:t>«учитель – учитель»;</w:t>
      </w:r>
    </w:p>
    <w:p w:rsidR="00FF51A4" w:rsidRPr="005F431B" w:rsidRDefault="00FF51A4" w:rsidP="00FF51A4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F431B">
        <w:rPr>
          <w:rFonts w:ascii="Times New Roman" w:hAnsi="Times New Roman" w:cs="Times New Roman"/>
          <w:color w:val="000000"/>
          <w:sz w:val="26"/>
          <w:szCs w:val="26"/>
        </w:rPr>
        <w:t>«студент – ученик»;</w:t>
      </w:r>
    </w:p>
    <w:p w:rsidR="00FF51A4" w:rsidRPr="005F431B" w:rsidRDefault="00FF51A4" w:rsidP="00FF51A4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F431B">
        <w:rPr>
          <w:rFonts w:ascii="Times New Roman" w:hAnsi="Times New Roman" w:cs="Times New Roman"/>
          <w:color w:val="000000"/>
          <w:sz w:val="26"/>
          <w:szCs w:val="26"/>
        </w:rPr>
        <w:t>«работодатель – ученик»;</w:t>
      </w:r>
    </w:p>
    <w:p w:rsidR="00FF51A4" w:rsidRPr="005F431B" w:rsidRDefault="00FF51A4" w:rsidP="00FF51A4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F431B">
        <w:rPr>
          <w:rFonts w:ascii="Times New Roman" w:hAnsi="Times New Roman" w:cs="Times New Roman"/>
          <w:color w:val="000000"/>
          <w:sz w:val="26"/>
          <w:szCs w:val="26"/>
        </w:rPr>
        <w:t>«работодатель – студент».</w:t>
      </w:r>
    </w:p>
    <w:p w:rsidR="00511586" w:rsidRPr="005F431B" w:rsidRDefault="00511586" w:rsidP="00FF51A4">
      <w:pPr>
        <w:spacing w:after="0"/>
        <w:ind w:firstLine="709"/>
        <w:jc w:val="both"/>
        <w:rPr>
          <w:color w:val="000000"/>
          <w:sz w:val="26"/>
          <w:szCs w:val="26"/>
        </w:rPr>
      </w:pPr>
      <w:r w:rsidRPr="005F431B">
        <w:rPr>
          <w:rFonts w:ascii="Times New Roman" w:hAnsi="Times New Roman" w:cs="Times New Roman"/>
          <w:color w:val="000000"/>
          <w:sz w:val="26"/>
          <w:szCs w:val="26"/>
        </w:rPr>
        <w:t>Все представленные формы могут быть использованы не только</w:t>
      </w:r>
      <w:r w:rsidRPr="005F431B">
        <w:rPr>
          <w:color w:val="000000"/>
          <w:sz w:val="26"/>
          <w:szCs w:val="26"/>
        </w:rPr>
        <w:br/>
      </w:r>
      <w:r w:rsidRPr="005F431B">
        <w:rPr>
          <w:rFonts w:ascii="Times New Roman" w:hAnsi="Times New Roman" w:cs="Times New Roman"/>
          <w:color w:val="000000"/>
          <w:sz w:val="26"/>
          <w:szCs w:val="26"/>
        </w:rPr>
        <w:t>для индивидуального взаимодействия (наставник – наставляемый</w:t>
      </w:r>
      <w:r w:rsidR="00B154CE" w:rsidRPr="005F431B">
        <w:rPr>
          <w:rFonts w:ascii="Times New Roman" w:hAnsi="Times New Roman" w:cs="Times New Roman"/>
          <w:color w:val="000000"/>
          <w:sz w:val="26"/>
          <w:szCs w:val="26"/>
        </w:rPr>
        <w:t>),</w:t>
      </w:r>
      <w:r w:rsidR="00B154CE" w:rsidRPr="005F431B">
        <w:rPr>
          <w:rFonts w:ascii="Arial" w:hAnsi="Arial" w:cs="Arial"/>
          <w:color w:val="000000"/>
          <w:sz w:val="26"/>
          <w:szCs w:val="26"/>
        </w:rPr>
        <w:t xml:space="preserve"> </w:t>
      </w:r>
      <w:r w:rsidR="00B154CE" w:rsidRPr="00B154CE">
        <w:rPr>
          <w:rFonts w:ascii="Times New Roman" w:hAnsi="Times New Roman" w:cs="Times New Roman"/>
          <w:color w:val="000000"/>
          <w:sz w:val="26"/>
          <w:szCs w:val="26"/>
        </w:rPr>
        <w:t>но</w:t>
      </w:r>
      <w:r w:rsidRPr="00B154CE">
        <w:rPr>
          <w:rFonts w:ascii="Times New Roman" w:hAnsi="Times New Roman" w:cs="Times New Roman"/>
          <w:color w:val="000000"/>
          <w:sz w:val="26"/>
          <w:szCs w:val="26"/>
        </w:rPr>
        <w:t xml:space="preserve"> и для</w:t>
      </w:r>
      <w:r w:rsidRPr="005F431B">
        <w:rPr>
          <w:rFonts w:ascii="Times New Roman" w:hAnsi="Times New Roman" w:cs="Times New Roman"/>
          <w:color w:val="000000"/>
          <w:sz w:val="26"/>
          <w:szCs w:val="26"/>
        </w:rPr>
        <w:t xml:space="preserve"> групповой работы (один наставник – группа наставляемых</w:t>
      </w:r>
      <w:r w:rsidR="00B154CE" w:rsidRPr="005F431B">
        <w:rPr>
          <w:rFonts w:ascii="Times New Roman" w:hAnsi="Times New Roman" w:cs="Times New Roman"/>
          <w:color w:val="000000"/>
          <w:sz w:val="26"/>
          <w:szCs w:val="26"/>
        </w:rPr>
        <w:t>),</w:t>
      </w:r>
      <w:r w:rsidR="00B154CE" w:rsidRPr="005F431B">
        <w:rPr>
          <w:color w:val="000000"/>
          <w:sz w:val="26"/>
          <w:szCs w:val="26"/>
        </w:rPr>
        <w:t xml:space="preserve"> </w:t>
      </w:r>
      <w:r w:rsidR="00B154CE" w:rsidRPr="00B154CE">
        <w:rPr>
          <w:rFonts w:ascii="Times New Roman" w:hAnsi="Times New Roman" w:cs="Times New Roman"/>
          <w:color w:val="000000"/>
          <w:sz w:val="26"/>
          <w:szCs w:val="26"/>
        </w:rPr>
        <w:t>при</w:t>
      </w:r>
      <w:r w:rsidRPr="00B154C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F431B">
        <w:rPr>
          <w:rFonts w:ascii="Times New Roman" w:hAnsi="Times New Roman" w:cs="Times New Roman"/>
          <w:color w:val="000000"/>
          <w:sz w:val="26"/>
          <w:szCs w:val="26"/>
        </w:rPr>
        <w:t>которой круг задач, решаемых с помощью программы наставничества</w:t>
      </w:r>
      <w:r w:rsidR="00B154C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F431B">
        <w:rPr>
          <w:rFonts w:ascii="Times New Roman" w:hAnsi="Times New Roman" w:cs="Times New Roman"/>
          <w:color w:val="000000"/>
          <w:sz w:val="26"/>
          <w:szCs w:val="26"/>
        </w:rPr>
        <w:t>и конкретной формы, остается прежним, но меняется формат взаимодействия</w:t>
      </w:r>
      <w:r w:rsidR="00B154C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F431B">
        <w:rPr>
          <w:rFonts w:ascii="Times New Roman" w:hAnsi="Times New Roman" w:cs="Times New Roman"/>
          <w:color w:val="000000"/>
          <w:sz w:val="26"/>
          <w:szCs w:val="26"/>
        </w:rPr>
        <w:t>– все мероприятия проводятся коллективно с возможностью дополнительной</w:t>
      </w:r>
      <w:r w:rsidR="00B154C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F431B">
        <w:rPr>
          <w:rFonts w:ascii="Times New Roman" w:hAnsi="Times New Roman" w:cs="Times New Roman"/>
          <w:color w:val="000000"/>
          <w:sz w:val="26"/>
          <w:szCs w:val="26"/>
        </w:rPr>
        <w:t>индивидуальной консультации.</w:t>
      </w:r>
    </w:p>
    <w:p w:rsidR="00511586" w:rsidRDefault="00511586" w:rsidP="00511586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F431B">
        <w:rPr>
          <w:rFonts w:ascii="Times New Roman" w:hAnsi="Times New Roman" w:cs="Times New Roman"/>
          <w:color w:val="000000"/>
          <w:sz w:val="26"/>
          <w:szCs w:val="26"/>
        </w:rPr>
        <w:t>Организация работы в рамках всех пяти форм не потребует</w:t>
      </w:r>
      <w:r w:rsidRPr="005F431B">
        <w:rPr>
          <w:color w:val="000000"/>
          <w:sz w:val="26"/>
          <w:szCs w:val="26"/>
        </w:rPr>
        <w:br/>
      </w:r>
      <w:r w:rsidRPr="005F431B">
        <w:rPr>
          <w:rFonts w:ascii="Times New Roman" w:hAnsi="Times New Roman" w:cs="Times New Roman"/>
          <w:color w:val="000000"/>
          <w:sz w:val="26"/>
          <w:szCs w:val="26"/>
        </w:rPr>
        <w:t>большого привлечения ресурсов и финансирования, так как все программы</w:t>
      </w:r>
      <w:r w:rsidRPr="005F431B">
        <w:rPr>
          <w:color w:val="000000"/>
          <w:sz w:val="26"/>
          <w:szCs w:val="26"/>
        </w:rPr>
        <w:br/>
      </w:r>
      <w:r w:rsidRPr="005F431B">
        <w:rPr>
          <w:rFonts w:ascii="Times New Roman" w:hAnsi="Times New Roman" w:cs="Times New Roman"/>
          <w:color w:val="000000"/>
          <w:sz w:val="26"/>
          <w:szCs w:val="26"/>
        </w:rPr>
        <w:t>предполагают использование внутренних ресурсов (</w:t>
      </w:r>
      <w:r w:rsidR="00B154CE" w:rsidRPr="005F431B">
        <w:rPr>
          <w:rFonts w:ascii="Times New Roman" w:hAnsi="Times New Roman" w:cs="Times New Roman"/>
          <w:color w:val="000000"/>
          <w:sz w:val="26"/>
          <w:szCs w:val="26"/>
        </w:rPr>
        <w:t>кадровых,</w:t>
      </w:r>
      <w:r w:rsidR="00B154CE" w:rsidRPr="005F431B">
        <w:rPr>
          <w:color w:val="000000"/>
          <w:sz w:val="26"/>
          <w:szCs w:val="26"/>
        </w:rPr>
        <w:t xml:space="preserve"> </w:t>
      </w:r>
      <w:r w:rsidR="00B154CE" w:rsidRPr="00B154CE">
        <w:rPr>
          <w:rFonts w:ascii="Times New Roman" w:hAnsi="Times New Roman" w:cs="Times New Roman"/>
          <w:color w:val="000000"/>
          <w:sz w:val="26"/>
          <w:szCs w:val="26"/>
        </w:rPr>
        <w:t>профессиональных</w:t>
      </w:r>
      <w:r w:rsidRPr="00B154CE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Pr="005F431B">
        <w:rPr>
          <w:rFonts w:ascii="Times New Roman" w:hAnsi="Times New Roman" w:cs="Times New Roman"/>
          <w:color w:val="000000"/>
          <w:sz w:val="26"/>
          <w:szCs w:val="26"/>
        </w:rPr>
        <w:t>, за исключением</w:t>
      </w:r>
      <w:r w:rsidR="00B154C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F431B">
        <w:rPr>
          <w:rFonts w:ascii="Times New Roman" w:hAnsi="Times New Roman" w:cs="Times New Roman"/>
          <w:color w:val="000000"/>
          <w:sz w:val="26"/>
          <w:szCs w:val="26"/>
        </w:rPr>
        <w:t>возможного привлечения экспертов для проведения первичного обучения</w:t>
      </w:r>
      <w:r w:rsidR="00B154C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F431B">
        <w:rPr>
          <w:rFonts w:ascii="Times New Roman" w:hAnsi="Times New Roman" w:cs="Times New Roman"/>
          <w:color w:val="000000"/>
          <w:sz w:val="26"/>
          <w:szCs w:val="26"/>
        </w:rPr>
        <w:t>наставников.</w:t>
      </w:r>
    </w:p>
    <w:p w:rsidR="0026011C" w:rsidRDefault="0026011C" w:rsidP="0033178F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6"/>
          <w:szCs w:val="26"/>
        </w:rPr>
      </w:pPr>
    </w:p>
    <w:p w:rsidR="00511586" w:rsidRPr="005F431B" w:rsidRDefault="007D6FDB" w:rsidP="0033178F">
      <w:pPr>
        <w:spacing w:after="0"/>
        <w:jc w:val="center"/>
        <w:rPr>
          <w:rStyle w:val="fontstyle01"/>
          <w:sz w:val="26"/>
          <w:szCs w:val="26"/>
        </w:rPr>
      </w:pPr>
      <w:r>
        <w:rPr>
          <w:rStyle w:val="fontstyle01"/>
          <w:sz w:val="26"/>
          <w:szCs w:val="26"/>
        </w:rPr>
        <w:t xml:space="preserve">3. </w:t>
      </w:r>
      <w:r w:rsidR="00511586" w:rsidRPr="005F431B">
        <w:rPr>
          <w:rStyle w:val="fontstyle01"/>
          <w:sz w:val="26"/>
          <w:szCs w:val="26"/>
        </w:rPr>
        <w:t>Этапы программы</w:t>
      </w:r>
    </w:p>
    <w:p w:rsidR="0033178F" w:rsidRPr="005F431B" w:rsidRDefault="00511586" w:rsidP="00511586">
      <w:pPr>
        <w:spacing w:after="0"/>
        <w:ind w:firstLine="709"/>
        <w:jc w:val="both"/>
        <w:rPr>
          <w:color w:val="000000"/>
          <w:sz w:val="26"/>
          <w:szCs w:val="26"/>
        </w:rPr>
      </w:pPr>
      <w:proofErr w:type="gramStart"/>
      <w:r w:rsidRPr="005F431B">
        <w:rPr>
          <w:rStyle w:val="fontstyle21"/>
          <w:sz w:val="26"/>
          <w:szCs w:val="26"/>
        </w:rPr>
        <w:t xml:space="preserve">Реализация программы наставничества в </w:t>
      </w:r>
      <w:r w:rsidR="00685A48" w:rsidRPr="00685A48">
        <w:rPr>
          <w:rFonts w:ascii="Times New Roman" w:hAnsi="Times New Roman" w:cs="Times New Roman"/>
          <w:color w:val="000000"/>
          <w:sz w:val="26"/>
          <w:szCs w:val="26"/>
        </w:rPr>
        <w:t>МБУ ДО «Приморская ДЮСШ»</w:t>
      </w:r>
      <w:r w:rsidR="00685A4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F431B">
        <w:rPr>
          <w:rStyle w:val="fontstyle21"/>
          <w:sz w:val="26"/>
          <w:szCs w:val="26"/>
        </w:rPr>
        <w:t>включает семь основных этапов.</w:t>
      </w:r>
      <w:proofErr w:type="gramEnd"/>
    </w:p>
    <w:p w:rsidR="0033178F" w:rsidRPr="005F431B" w:rsidRDefault="00511586" w:rsidP="00511586">
      <w:pPr>
        <w:spacing w:after="0"/>
        <w:ind w:firstLine="709"/>
        <w:jc w:val="both"/>
        <w:rPr>
          <w:color w:val="000000"/>
          <w:sz w:val="26"/>
          <w:szCs w:val="26"/>
        </w:rPr>
      </w:pPr>
      <w:r w:rsidRPr="005F431B">
        <w:rPr>
          <w:rStyle w:val="fontstyle21"/>
          <w:sz w:val="26"/>
          <w:szCs w:val="26"/>
        </w:rPr>
        <w:t>1. Подготовка условий для запуска программы наставничества.</w:t>
      </w:r>
    </w:p>
    <w:p w:rsidR="0033178F" w:rsidRPr="005F431B" w:rsidRDefault="00511586" w:rsidP="00511586">
      <w:pPr>
        <w:spacing w:after="0"/>
        <w:ind w:firstLine="709"/>
        <w:jc w:val="both"/>
        <w:rPr>
          <w:color w:val="000000"/>
          <w:sz w:val="26"/>
          <w:szCs w:val="26"/>
        </w:rPr>
      </w:pPr>
      <w:r w:rsidRPr="005F431B">
        <w:rPr>
          <w:rStyle w:val="fontstyle21"/>
          <w:sz w:val="26"/>
          <w:szCs w:val="26"/>
        </w:rPr>
        <w:t>2. Формирование базы наставляемых.</w:t>
      </w:r>
    </w:p>
    <w:p w:rsidR="0033178F" w:rsidRPr="005F431B" w:rsidRDefault="00511586" w:rsidP="00511586">
      <w:pPr>
        <w:spacing w:after="0"/>
        <w:ind w:firstLine="709"/>
        <w:jc w:val="both"/>
        <w:rPr>
          <w:color w:val="000000"/>
          <w:sz w:val="26"/>
          <w:szCs w:val="26"/>
        </w:rPr>
      </w:pPr>
      <w:r w:rsidRPr="005F431B">
        <w:rPr>
          <w:rStyle w:val="fontstyle21"/>
          <w:sz w:val="26"/>
          <w:szCs w:val="26"/>
        </w:rPr>
        <w:t>3. Формирование базы наставников.</w:t>
      </w:r>
    </w:p>
    <w:p w:rsidR="0033178F" w:rsidRPr="005F431B" w:rsidRDefault="00511586" w:rsidP="00511586">
      <w:pPr>
        <w:spacing w:after="0"/>
        <w:ind w:firstLine="709"/>
        <w:jc w:val="both"/>
        <w:rPr>
          <w:color w:val="000000"/>
          <w:sz w:val="26"/>
          <w:szCs w:val="26"/>
        </w:rPr>
      </w:pPr>
      <w:r w:rsidRPr="005F431B">
        <w:rPr>
          <w:rStyle w:val="fontstyle21"/>
          <w:sz w:val="26"/>
          <w:szCs w:val="26"/>
        </w:rPr>
        <w:t>4. Отбор и обучение наставников.</w:t>
      </w:r>
    </w:p>
    <w:p w:rsidR="0033178F" w:rsidRPr="005F431B" w:rsidRDefault="00511586" w:rsidP="00511586">
      <w:pPr>
        <w:spacing w:after="0"/>
        <w:ind w:firstLine="709"/>
        <w:jc w:val="both"/>
        <w:rPr>
          <w:color w:val="000000"/>
          <w:sz w:val="26"/>
          <w:szCs w:val="26"/>
        </w:rPr>
      </w:pPr>
      <w:r w:rsidRPr="005F431B">
        <w:rPr>
          <w:rStyle w:val="fontstyle21"/>
          <w:sz w:val="26"/>
          <w:szCs w:val="26"/>
        </w:rPr>
        <w:t>5. Формирование наставнических пар или групп.</w:t>
      </w:r>
    </w:p>
    <w:p w:rsidR="0033178F" w:rsidRPr="005F431B" w:rsidRDefault="00511586" w:rsidP="00511586">
      <w:pPr>
        <w:spacing w:after="0"/>
        <w:ind w:firstLine="709"/>
        <w:jc w:val="both"/>
        <w:rPr>
          <w:color w:val="000000"/>
          <w:sz w:val="26"/>
          <w:szCs w:val="26"/>
        </w:rPr>
      </w:pPr>
      <w:r w:rsidRPr="005F431B">
        <w:rPr>
          <w:rStyle w:val="fontstyle21"/>
          <w:sz w:val="26"/>
          <w:szCs w:val="26"/>
        </w:rPr>
        <w:t>6. Организация работы наставнических пар или групп.</w:t>
      </w:r>
    </w:p>
    <w:p w:rsidR="00511586" w:rsidRPr="005F431B" w:rsidRDefault="00511586" w:rsidP="00511586">
      <w:pPr>
        <w:spacing w:after="0"/>
        <w:ind w:firstLine="709"/>
        <w:jc w:val="both"/>
        <w:rPr>
          <w:color w:val="000000"/>
          <w:sz w:val="26"/>
          <w:szCs w:val="26"/>
        </w:rPr>
      </w:pPr>
      <w:r w:rsidRPr="005F431B">
        <w:rPr>
          <w:rStyle w:val="fontstyle21"/>
          <w:sz w:val="26"/>
          <w:szCs w:val="26"/>
        </w:rPr>
        <w:t>7. Завершение наставничества.</w:t>
      </w:r>
    </w:p>
    <w:p w:rsidR="0047439D" w:rsidRDefault="0047439D" w:rsidP="00BC423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947532" w:rsidRPr="00481D25" w:rsidRDefault="000C2DE1" w:rsidP="0094753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</w:t>
      </w:r>
      <w:r w:rsidR="0076654F">
        <w:rPr>
          <w:rFonts w:ascii="Times New Roman" w:hAnsi="Times New Roman" w:cs="Times New Roman"/>
          <w:b/>
          <w:sz w:val="26"/>
          <w:szCs w:val="26"/>
        </w:rPr>
        <w:t>. </w:t>
      </w:r>
      <w:r w:rsidR="00EE521C" w:rsidRPr="00481D25">
        <w:rPr>
          <w:rFonts w:ascii="Times New Roman" w:hAnsi="Times New Roman" w:cs="Times New Roman"/>
          <w:b/>
          <w:sz w:val="26"/>
          <w:szCs w:val="26"/>
        </w:rPr>
        <w:t xml:space="preserve">План мероприятий </w:t>
      </w:r>
      <w:r w:rsidR="0064495C">
        <w:rPr>
          <w:rFonts w:ascii="Times New Roman" w:hAnsi="Times New Roman" w:cs="Times New Roman"/>
          <w:b/>
          <w:sz w:val="26"/>
          <w:szCs w:val="26"/>
        </w:rPr>
        <w:t>(</w:t>
      </w:r>
      <w:r w:rsidR="006E6097" w:rsidRPr="00481D25">
        <w:rPr>
          <w:rFonts w:ascii="Times New Roman" w:hAnsi="Times New Roman" w:cs="Times New Roman"/>
          <w:b/>
          <w:sz w:val="26"/>
          <w:szCs w:val="26"/>
        </w:rPr>
        <w:t>«</w:t>
      </w:r>
      <w:r w:rsidR="0064495C">
        <w:rPr>
          <w:rFonts w:ascii="Times New Roman" w:hAnsi="Times New Roman" w:cs="Times New Roman"/>
          <w:b/>
          <w:sz w:val="26"/>
          <w:szCs w:val="26"/>
        </w:rPr>
        <w:t>д</w:t>
      </w:r>
      <w:r w:rsidR="006E6097" w:rsidRPr="00481D25">
        <w:rPr>
          <w:rFonts w:ascii="Times New Roman" w:hAnsi="Times New Roman" w:cs="Times New Roman"/>
          <w:b/>
          <w:sz w:val="26"/>
          <w:szCs w:val="26"/>
        </w:rPr>
        <w:t>орожная карта</w:t>
      </w:r>
      <w:r w:rsidR="00947532" w:rsidRPr="00481D25">
        <w:rPr>
          <w:rFonts w:ascii="Times New Roman" w:hAnsi="Times New Roman" w:cs="Times New Roman"/>
          <w:b/>
          <w:sz w:val="26"/>
          <w:szCs w:val="26"/>
        </w:rPr>
        <w:t>»</w:t>
      </w:r>
      <w:r w:rsidR="0064495C">
        <w:rPr>
          <w:rFonts w:ascii="Times New Roman" w:hAnsi="Times New Roman" w:cs="Times New Roman"/>
          <w:b/>
          <w:sz w:val="26"/>
          <w:szCs w:val="26"/>
        </w:rPr>
        <w:t>)</w:t>
      </w:r>
      <w:r w:rsidR="006E6097" w:rsidRPr="00481D25">
        <w:rPr>
          <w:rFonts w:ascii="Times New Roman" w:hAnsi="Times New Roman" w:cs="Times New Roman"/>
          <w:b/>
          <w:sz w:val="26"/>
          <w:szCs w:val="26"/>
        </w:rPr>
        <w:t xml:space="preserve"> внедрения </w:t>
      </w:r>
    </w:p>
    <w:p w:rsidR="006E6097" w:rsidRPr="00481D25" w:rsidRDefault="006E6097" w:rsidP="009475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D25">
        <w:rPr>
          <w:rFonts w:ascii="Times New Roman" w:hAnsi="Times New Roman" w:cs="Times New Roman"/>
          <w:b/>
          <w:sz w:val="26"/>
          <w:szCs w:val="26"/>
        </w:rPr>
        <w:t xml:space="preserve">целевой модели наставничества </w:t>
      </w:r>
    </w:p>
    <w:tbl>
      <w:tblPr>
        <w:tblW w:w="9356" w:type="dxa"/>
        <w:jc w:val="center"/>
        <w:tblInd w:w="-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99"/>
        <w:gridCol w:w="5268"/>
        <w:gridCol w:w="1389"/>
        <w:gridCol w:w="2000"/>
      </w:tblGrid>
      <w:tr w:rsidR="00EE521C" w:rsidRPr="00CD3A85" w:rsidTr="009271C8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D3A85" w:rsidRPr="00CD3A85" w:rsidRDefault="00CD3A85" w:rsidP="00CD3A85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D3A85" w:rsidRPr="00CD3A85" w:rsidRDefault="00CD3A85" w:rsidP="009271C8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0" w:name="100364"/>
            <w:bookmarkEnd w:id="0"/>
            <w:r w:rsidRPr="00CD3A8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3A85" w:rsidRPr="00CD3A85" w:rsidRDefault="00CD3A85" w:rsidP="009271C8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D3A85" w:rsidRPr="00CD3A85" w:rsidRDefault="00CD3A85" w:rsidP="009271C8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bookmarkStart w:id="1" w:name="100365"/>
            <w:bookmarkEnd w:id="1"/>
            <w:r w:rsidRPr="00CD3A8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CD3A85" w:rsidRPr="00CD3A85" w:rsidTr="009271C8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D3A85" w:rsidRPr="00474E43" w:rsidRDefault="00474E43" w:rsidP="00CD3A85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474E43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D3A85" w:rsidRDefault="00CD3A85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Подготовка условий для запуска программы наставничества</w:t>
            </w:r>
          </w:p>
          <w:p w:rsidR="007F27BB" w:rsidRPr="00481D25" w:rsidRDefault="007F27BB" w:rsidP="00481D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7F27B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Задача:</w:t>
            </w:r>
            <w:r w:rsidR="00481D25">
              <w:t xml:space="preserve"> </w:t>
            </w:r>
            <w:r w:rsidR="00481D25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информирование о запуске программы наставничества</w:t>
            </w:r>
            <w:r w:rsidR="00481D25" w:rsidRPr="00481D25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;</w:t>
            </w:r>
            <w:r w:rsidR="00481D25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 сбор предварительных запросов</w:t>
            </w:r>
            <w:r w:rsidR="00481D25" w:rsidRPr="00481D25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 от потенциальных наставляемых</w:t>
            </w:r>
            <w:r w:rsidR="00481D25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 и выбор соответствующих </w:t>
            </w:r>
            <w:r w:rsidR="00481D25" w:rsidRPr="00481D25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этим запросам аудитории для поиска</w:t>
            </w:r>
            <w:r w:rsidR="00481D25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481D25" w:rsidRPr="00481D25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наставнико</w:t>
            </w:r>
            <w:r w:rsidR="00481D25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в</w:t>
            </w:r>
          </w:p>
          <w:p w:rsidR="007F27BB" w:rsidRPr="00CD3A85" w:rsidRDefault="007F27BB" w:rsidP="004E5D3D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7F27B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Результат:</w:t>
            </w:r>
            <w:r w:rsidR="00EE521C">
              <w:t xml:space="preserve"> </w:t>
            </w:r>
            <w:r w:rsidR="004E5D3D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определены</w:t>
            </w:r>
            <w:r w:rsidR="00EE521C" w:rsidRPr="00EE521C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 необходимые ресурсы (кадровые, методические, материально-техническая база и т. д.) и возможные источники их привлечения (внутренние и внешние)</w:t>
            </w:r>
            <w:r w:rsidR="004E5D3D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 для организации функционирования целевой модели наставничества</w:t>
            </w:r>
          </w:p>
        </w:tc>
      </w:tr>
      <w:tr w:rsidR="00EE521C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D3A85" w:rsidRPr="00CD3A85" w:rsidRDefault="00474E43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" w:name="100366"/>
            <w:bookmarkEnd w:id="2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D3A85" w:rsidRPr="00CD3A85" w:rsidRDefault="00CD3A85" w:rsidP="000C2DE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</w:t>
            </w:r>
            <w:r w:rsidR="000C2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тренеров - преподавателей</w:t>
            </w: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C2DE1" w:rsidRPr="000C2D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МБУ ДО «</w:t>
            </w:r>
            <w:proofErr w:type="gramStart"/>
            <w:r w:rsidR="000C2DE1" w:rsidRPr="000C2D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Приморская</w:t>
            </w:r>
            <w:proofErr w:type="gramEnd"/>
            <w:r w:rsidR="000C2DE1" w:rsidRPr="000C2D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ДЮСШ»</w:t>
            </w:r>
            <w:r w:rsidR="000C2DE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реализации программы наставничества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3A85" w:rsidRPr="000804D7" w:rsidRDefault="000C2DE1" w:rsidP="006073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Октябрь</w:t>
            </w:r>
            <w:r w:rsidR="000804D7" w:rsidRPr="000804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804D7" w:rsidRPr="000804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2020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D3A85" w:rsidRPr="000804D7" w:rsidRDefault="000804D7" w:rsidP="000C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директор </w:t>
            </w:r>
          </w:p>
        </w:tc>
      </w:tr>
      <w:tr w:rsidR="000804D7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04D7" w:rsidRPr="00CD3A85" w:rsidRDefault="000804D7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" w:name="100367"/>
            <w:bookmarkEnd w:id="3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1.2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804D7" w:rsidRPr="00CD3A85" w:rsidRDefault="000804D7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родительского сообщества о планируемой реализации программы наставничества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2DE1" w:rsidRDefault="000C2DE1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Октябрь</w:t>
            </w:r>
          </w:p>
          <w:p w:rsidR="000804D7" w:rsidRPr="000804D7" w:rsidRDefault="000804D7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804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804D7" w:rsidRPr="000804D7" w:rsidRDefault="000C2DE1" w:rsidP="000C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590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0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804D7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04D7" w:rsidRPr="00CD3A85" w:rsidRDefault="000804D7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4" w:name="100368"/>
            <w:bookmarkEnd w:id="4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804D7" w:rsidRPr="00CD3A85" w:rsidRDefault="000804D7" w:rsidP="000C2DE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Встреча с представителями региональных организаций и предприятий с целью информирования о реализации программы наставничества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2DE1" w:rsidRDefault="000C2DE1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Ноябрь</w:t>
            </w:r>
          </w:p>
          <w:p w:rsidR="000804D7" w:rsidRPr="000804D7" w:rsidRDefault="000804D7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804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804D7" w:rsidRPr="000804D7" w:rsidRDefault="0059066C" w:rsidP="000C2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</w:t>
            </w:r>
            <w:r w:rsidR="000C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  <w:r w:rsidR="000C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0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804D7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04D7" w:rsidRPr="00CD3A85" w:rsidRDefault="000804D7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5" w:name="100369"/>
            <w:bookmarkEnd w:id="5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804D7" w:rsidRPr="00CD3A85" w:rsidRDefault="000804D7" w:rsidP="000C2DE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Встреча с </w:t>
            </w:r>
            <w:proofErr w:type="gramStart"/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информированием о реализуемой программе наставничества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2DE1" w:rsidRDefault="000C2DE1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Ноябрь</w:t>
            </w:r>
          </w:p>
          <w:p w:rsidR="000804D7" w:rsidRPr="000804D7" w:rsidRDefault="000804D7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804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2020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804D7" w:rsidRPr="000804D7" w:rsidRDefault="0059066C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Тренера - преподаватели</w:t>
            </w:r>
          </w:p>
        </w:tc>
      </w:tr>
      <w:tr w:rsidR="000804D7" w:rsidRPr="00CD3A85" w:rsidTr="009271C8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04D7" w:rsidRPr="00CD3A85" w:rsidRDefault="000804D7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804D7" w:rsidRDefault="000804D7" w:rsidP="00CD3A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Формирование базы наставляемых</w:t>
            </w:r>
          </w:p>
          <w:p w:rsidR="000804D7" w:rsidRPr="007F27BB" w:rsidRDefault="000804D7" w:rsidP="00EE52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7F27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Задача: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</w:t>
            </w:r>
            <w:r w:rsidRPr="00EE5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конкретных проблем, обучающихся и </w:t>
            </w:r>
            <w:r w:rsidR="00590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тренеров-преподавателей </w:t>
            </w:r>
            <w:r w:rsidR="0059066C" w:rsidRPr="005906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 ДО «Приморская ДЮСШ»</w:t>
            </w:r>
            <w:r w:rsidRPr="00590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EE5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которые можно решить с помощью наставничества</w:t>
            </w:r>
            <w:r w:rsidR="005906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  <w:p w:rsidR="000804D7" w:rsidRPr="00CD3A85" w:rsidRDefault="000804D7" w:rsidP="00007A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27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Результат:</w:t>
            </w:r>
            <w:r>
              <w:t xml:space="preserve"> </w:t>
            </w:r>
            <w:r w:rsidRPr="00007AB7">
              <w:t>с</w:t>
            </w:r>
            <w:r w:rsidRPr="00007A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формирована база наставляемых с перечнем запросов, необходимая для подбора кандидатов в наставники на следующем этапе</w:t>
            </w:r>
          </w:p>
        </w:tc>
      </w:tr>
      <w:tr w:rsidR="000804D7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04D7" w:rsidRPr="00CD3A85" w:rsidRDefault="000804D7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6" w:name="100370"/>
            <w:bookmarkEnd w:id="6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804D7" w:rsidRPr="00CD3A85" w:rsidRDefault="000804D7" w:rsidP="0059066C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анкетирования среди обучающихся/</w:t>
            </w:r>
            <w:r w:rsidR="005906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тренеров - преподавателей</w:t>
            </w: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желающих принять участие в программе наставничества. Сбор согласий на сбор и обработку персональных данных от участников программы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04D7" w:rsidRDefault="0059066C" w:rsidP="006073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  <w:p w:rsidR="000804D7" w:rsidRPr="00CD3A85" w:rsidRDefault="000804D7" w:rsidP="006073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2020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804D7" w:rsidRPr="00CD3A85" w:rsidRDefault="0059066C" w:rsidP="0059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0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ам. директора </w:t>
            </w:r>
          </w:p>
        </w:tc>
      </w:tr>
      <w:tr w:rsidR="000804D7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04D7" w:rsidRPr="00CD3A85" w:rsidRDefault="000804D7" w:rsidP="0059066C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7" w:name="100371"/>
            <w:bookmarkStart w:id="8" w:name="100372"/>
            <w:bookmarkEnd w:id="7"/>
            <w:bookmarkEnd w:id="8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="005906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804D7" w:rsidRPr="00CD3A85" w:rsidRDefault="000804D7" w:rsidP="0059066C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полученных данных. Формирование базы наставляемых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04D7" w:rsidRDefault="000804D7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  <w:p w:rsidR="000804D7" w:rsidRPr="00CD3A85" w:rsidRDefault="000804D7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2020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804D7" w:rsidRPr="00CD3A85" w:rsidRDefault="0059066C" w:rsidP="0059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0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ам. директора </w:t>
            </w:r>
          </w:p>
        </w:tc>
      </w:tr>
      <w:tr w:rsidR="000804D7" w:rsidRPr="00CD3A85" w:rsidTr="009271C8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04D7" w:rsidRPr="00CD3A85" w:rsidRDefault="000804D7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804D7" w:rsidRDefault="000804D7" w:rsidP="00CD3A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Формирование базы наставников</w:t>
            </w:r>
          </w:p>
          <w:p w:rsidR="000804D7" w:rsidRDefault="000804D7" w:rsidP="007241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Задача:</w:t>
            </w:r>
            <w:r>
              <w:t xml:space="preserve"> </w:t>
            </w:r>
            <w:r w:rsidRPr="007241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поиск потенциальных наставников для формирования базы наставников</w:t>
            </w:r>
          </w:p>
          <w:p w:rsidR="000804D7" w:rsidRPr="00CD3A85" w:rsidRDefault="000804D7" w:rsidP="000464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Результат:</w:t>
            </w:r>
            <w: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формированы</w:t>
            </w:r>
            <w:r w:rsidRPr="00046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базы наставников, которые потенциально могут участвовать как в текущей программе наставничества, так и в будущих программах </w:t>
            </w:r>
            <w:r w:rsidR="00662044" w:rsidRPr="006620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 ДО «</w:t>
            </w:r>
            <w:proofErr w:type="gramStart"/>
            <w:r w:rsidR="00662044" w:rsidRPr="006620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Приморская</w:t>
            </w:r>
            <w:proofErr w:type="gramEnd"/>
            <w:r w:rsidR="00662044" w:rsidRPr="006620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ДЮСШ»</w:t>
            </w:r>
            <w:r w:rsidR="0066204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46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иных (по запросу и с разрешения наставников) образовательных организаций</w:t>
            </w:r>
          </w:p>
        </w:tc>
      </w:tr>
      <w:tr w:rsidR="001331AD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9" w:name="100373"/>
            <w:bookmarkEnd w:id="9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3.1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1331AD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 форм наставничества, реализуемых в рамках текущей программы наставничества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1AD" w:rsidRDefault="001331AD" w:rsidP="006073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  <w:p w:rsidR="001331AD" w:rsidRPr="00CD3A85" w:rsidRDefault="001331AD" w:rsidP="006073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662044" w:rsidP="00662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133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ам. директора </w:t>
            </w:r>
          </w:p>
        </w:tc>
      </w:tr>
      <w:tr w:rsidR="001331AD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0" w:name="100374"/>
            <w:bookmarkEnd w:id="1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1331AD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 участников-наставляемых по заданным параметрам, необходимым для будущего сравнения и мониторинга влияния программ на всех участников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1AD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Февраль </w:t>
            </w:r>
          </w:p>
          <w:p w:rsidR="001331AD" w:rsidRPr="00CD3A85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662044" w:rsidP="00662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133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ам. директора </w:t>
            </w:r>
          </w:p>
        </w:tc>
      </w:tr>
      <w:tr w:rsidR="001331AD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1" w:name="100375"/>
            <w:bookmarkEnd w:id="11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1331AD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анкетирования среди потенциальных наставников, желающих принять участие в программе наставничества. Сбор согласий на сбор и обработку персональных данных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1AD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  <w:p w:rsidR="001331AD" w:rsidRPr="00CD3A85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662044" w:rsidP="00662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133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ам. директора </w:t>
            </w:r>
          </w:p>
        </w:tc>
      </w:tr>
      <w:tr w:rsidR="001331AD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2" w:name="100376"/>
            <w:bookmarkEnd w:id="12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1331AD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заполненных анкет потенциальных наставников и сопоставление данных с анкетами наставляемых. Формирование базы наставников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1AD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  <w:p w:rsidR="001331AD" w:rsidRPr="00CD3A85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662044" w:rsidP="00662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133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ам. директора </w:t>
            </w:r>
          </w:p>
        </w:tc>
      </w:tr>
      <w:tr w:rsidR="001331AD" w:rsidRPr="00CD3A85" w:rsidTr="009271C8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6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331AD" w:rsidRDefault="001331AD" w:rsidP="00CD3A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Отбор и обучение наставников</w:t>
            </w:r>
          </w:p>
          <w:p w:rsidR="001331AD" w:rsidRDefault="001331AD" w:rsidP="00AB28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Задача:</w:t>
            </w:r>
            <w:r>
              <w:t xml:space="preserve"> </w:t>
            </w:r>
            <w:r w:rsidRPr="00AB2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выявление наставников, входящих в базу потенциальных наставников, подходящих для конкретной программы, и их подготовку к работе с наставляемыми</w:t>
            </w:r>
          </w:p>
          <w:p w:rsidR="001331AD" w:rsidRPr="00CD3A85" w:rsidRDefault="001331AD" w:rsidP="004E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Результат:</w:t>
            </w:r>
            <w:r>
              <w:t xml:space="preserve"> </w:t>
            </w:r>
            <w:r w:rsidRPr="004E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сформирована база готовых к работе наставников, подходящая для конкретной программы и запросов наставляемых конкретной образовательной организации</w:t>
            </w:r>
          </w:p>
        </w:tc>
      </w:tr>
      <w:tr w:rsidR="001331AD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3" w:name="100377"/>
            <w:bookmarkEnd w:id="13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4.1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1331AD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 участников-наставников по заданным параметрам, необходимым для будущего сравнения и мониторинга влияния программ на всех участников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1AD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  <w:p w:rsidR="001331AD" w:rsidRPr="00CD3A85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662044" w:rsidP="00662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133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ам. директора </w:t>
            </w:r>
          </w:p>
        </w:tc>
      </w:tr>
      <w:tr w:rsidR="001331AD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4" w:name="100378"/>
            <w:bookmarkEnd w:id="14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1331AD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собеседования с наставниками (в некоторых случаях с привлечением психолога)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1AD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  <w:p w:rsidR="001331AD" w:rsidRPr="00CD3A85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662044" w:rsidP="00662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133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ам. директора </w:t>
            </w:r>
          </w:p>
        </w:tc>
      </w:tr>
      <w:tr w:rsidR="001331AD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5" w:name="100379"/>
            <w:bookmarkEnd w:id="15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1331AD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Поиск экспе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ртов и материалов для проведения</w:t>
            </w: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обучения наставников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1AD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  <w:p w:rsidR="001331AD" w:rsidRPr="00CD3A85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662044" w:rsidP="00662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133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ам. директора </w:t>
            </w:r>
          </w:p>
        </w:tc>
      </w:tr>
      <w:tr w:rsidR="001331AD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6" w:name="100380"/>
            <w:bookmarkEnd w:id="16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1331AD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наставников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1AD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  <w:p w:rsidR="001331AD" w:rsidRPr="00CD3A85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662044" w:rsidP="00662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133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ам. директора </w:t>
            </w:r>
          </w:p>
        </w:tc>
      </w:tr>
      <w:tr w:rsidR="001331AD" w:rsidRPr="00CD3A85" w:rsidTr="009271C8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6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331AD" w:rsidRDefault="001331AD" w:rsidP="00CD3A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31A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Формирование наставнических пар или групп</w:t>
            </w:r>
          </w:p>
          <w:p w:rsidR="001331AD" w:rsidRDefault="001331AD" w:rsidP="00814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Задача: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пар</w:t>
            </w:r>
            <w:r w:rsidRPr="00814F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«наставник – наставляемый» либо группы из наставника и нескольких наставляемых, подходящих друг другу по критериям</w:t>
            </w:r>
          </w:p>
          <w:p w:rsidR="001331AD" w:rsidRPr="00331AB6" w:rsidRDefault="001331AD" w:rsidP="00A846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Результат: </w:t>
            </w:r>
            <w:r w:rsidRPr="00A84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сформированы наставнические пары или группы, готовые продолжить работу в рамках программы</w:t>
            </w:r>
          </w:p>
        </w:tc>
      </w:tr>
      <w:tr w:rsidR="001331AD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7" w:name="100381"/>
            <w:bookmarkEnd w:id="17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1331AD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групповой встречи наставников и наставляемых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1AD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1331AD" w:rsidRPr="00CD3A85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662044" w:rsidP="00662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133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ам. директора </w:t>
            </w:r>
          </w:p>
        </w:tc>
      </w:tr>
      <w:tr w:rsidR="001331AD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8" w:name="100382"/>
            <w:bookmarkEnd w:id="18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1331AD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анкетирования на предмет предпочитаемого наставника/наставляемого после завершения групповой встречи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1AD" w:rsidRDefault="00662044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1331AD" w:rsidRPr="00CD3A85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662044" w:rsidP="00662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133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ам. директора </w:t>
            </w:r>
          </w:p>
        </w:tc>
      </w:tr>
      <w:tr w:rsidR="001331AD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9" w:name="100383"/>
            <w:bookmarkEnd w:id="19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1331AD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анкет групповой встречи и соединение наставников и наставляемых в пары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1AD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Ноябрь </w:t>
            </w:r>
          </w:p>
          <w:p w:rsidR="001331AD" w:rsidRPr="00CD3A85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8B75A3" w:rsidP="008B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133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ам. директора </w:t>
            </w:r>
          </w:p>
        </w:tc>
      </w:tr>
      <w:tr w:rsidR="001331AD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0" w:name="100384"/>
            <w:bookmarkEnd w:id="2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1331AD" w:rsidP="008B75A3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участников о сложившихся парах/группах. Закрепление пар/групп распоряжением </w:t>
            </w:r>
            <w:r w:rsidR="008B7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директора</w:t>
            </w: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B75A3" w:rsidRPr="006620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 ДО «</w:t>
            </w:r>
            <w:proofErr w:type="gramStart"/>
            <w:r w:rsidR="008B75A3" w:rsidRPr="006620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Приморская</w:t>
            </w:r>
            <w:proofErr w:type="gramEnd"/>
            <w:r w:rsidR="008B75A3" w:rsidRPr="006620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ДЮСШ»</w:t>
            </w:r>
            <w:r w:rsidR="008B75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8B75A3" w:rsidRPr="00046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1AD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  <w:p w:rsidR="001331AD" w:rsidRPr="00CD3A85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8B75A3" w:rsidP="008B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133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ам. директора </w:t>
            </w:r>
          </w:p>
        </w:tc>
      </w:tr>
      <w:tr w:rsidR="001331AD" w:rsidRPr="00CD3A85" w:rsidTr="009271C8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6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331AD" w:rsidRDefault="001331AD" w:rsidP="00CD3A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51C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Организация работы наставнических пар или групп</w:t>
            </w:r>
          </w:p>
          <w:p w:rsidR="001331AD" w:rsidRDefault="001331AD" w:rsidP="00CD3A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Цель:</w:t>
            </w:r>
          </w:p>
          <w:p w:rsidR="001331AD" w:rsidRDefault="001331AD" w:rsidP="00321B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Задача:</w:t>
            </w:r>
            <w:r>
              <w:t xml:space="preserve"> </w:t>
            </w:r>
            <w:r w:rsidRPr="00321B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закрепление гармоничных и продуктивных отношений в наставнической паре или группе </w:t>
            </w:r>
          </w:p>
          <w:p w:rsidR="001331AD" w:rsidRPr="00BE51C9" w:rsidRDefault="001331AD" w:rsidP="00474E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Результат: </w:t>
            </w:r>
            <w:r w:rsidRPr="00474E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сформированы стабильные наставнические отношения, доведен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ные до логического завершения, реализована</w:t>
            </w:r>
            <w:r w:rsidRPr="00474E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цель программы наставничества для конкретной наставнической пары или группы</w:t>
            </w:r>
          </w:p>
        </w:tc>
      </w:tr>
      <w:tr w:rsidR="001331AD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1" w:name="100385"/>
            <w:bookmarkEnd w:id="21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1331AD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первой, организационной, встречи наставника и наставляемого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1AD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  <w:p w:rsidR="001331AD" w:rsidRPr="00CD3A85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8B75A3" w:rsidP="008B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133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ам. директора </w:t>
            </w:r>
          </w:p>
        </w:tc>
      </w:tr>
      <w:tr w:rsidR="001331AD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2" w:name="100386"/>
            <w:bookmarkEnd w:id="22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1331AD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второй, пробной рабочей, встречи наставника и наставляемого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1AD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  <w:p w:rsidR="001331AD" w:rsidRPr="00CD3A85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8B75A3" w:rsidP="008B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133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ам. директора </w:t>
            </w:r>
          </w:p>
        </w:tc>
      </w:tr>
      <w:tr w:rsidR="001331AD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3" w:name="100387"/>
            <w:bookmarkEnd w:id="23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1331AD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встречи-планирования рабочего процесса в рамках программы наставничества с </w:t>
            </w: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наставником и наставляемым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1AD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Февраль </w:t>
            </w:r>
          </w:p>
          <w:p w:rsidR="001331AD" w:rsidRPr="00CD3A85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8B75A3" w:rsidP="008B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133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ам. директора </w:t>
            </w:r>
          </w:p>
        </w:tc>
      </w:tr>
      <w:tr w:rsidR="001331AD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4" w:name="100388"/>
            <w:bookmarkEnd w:id="24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6.4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1331AD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Регулярные встречи наставника и наставляемого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1AD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Февраль-май</w:t>
            </w:r>
          </w:p>
          <w:p w:rsidR="001331AD" w:rsidRPr="00CD3A85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8B75A3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133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ам. директора </w:t>
            </w:r>
          </w:p>
        </w:tc>
      </w:tr>
      <w:tr w:rsidR="008B75A3" w:rsidRPr="00CD3A85" w:rsidTr="00F16BD4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B75A3" w:rsidRPr="00CD3A85" w:rsidRDefault="008B75A3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5" w:name="100389"/>
            <w:bookmarkEnd w:id="25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B75A3" w:rsidRPr="00CD3A85" w:rsidRDefault="008B75A3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 сбора обратной связи от участников программы наставничества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75A3" w:rsidRDefault="008B75A3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Февраль-май</w:t>
            </w:r>
          </w:p>
          <w:p w:rsidR="008B75A3" w:rsidRPr="00CD3A85" w:rsidRDefault="008B75A3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75A3" w:rsidRDefault="008B75A3" w:rsidP="008B75A3">
            <w:pPr>
              <w:jc w:val="center"/>
            </w:pPr>
            <w:r w:rsidRPr="004632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</w:tc>
      </w:tr>
      <w:tr w:rsidR="008B75A3" w:rsidRPr="00CD3A85" w:rsidTr="00F16BD4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B75A3" w:rsidRPr="00CD3A85" w:rsidRDefault="008B75A3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6" w:name="100390"/>
            <w:bookmarkEnd w:id="26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6.6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B75A3" w:rsidRPr="00CD3A85" w:rsidRDefault="008B75A3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заключительной встречи наставника и наставляемого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75A3" w:rsidRDefault="008B75A3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 </w:t>
            </w:r>
          </w:p>
          <w:p w:rsidR="008B75A3" w:rsidRPr="00CD3A85" w:rsidRDefault="008B75A3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75A3" w:rsidRDefault="008B75A3" w:rsidP="008B75A3">
            <w:pPr>
              <w:jc w:val="center"/>
            </w:pPr>
            <w:r w:rsidRPr="004632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</w:tc>
      </w:tr>
      <w:tr w:rsidR="008B75A3" w:rsidRPr="00CD3A85" w:rsidTr="00F16BD4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B75A3" w:rsidRPr="00CD3A85" w:rsidRDefault="008B75A3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7" w:name="100391"/>
            <w:bookmarkEnd w:id="27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6.7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B75A3" w:rsidRPr="00CD3A85" w:rsidRDefault="008B75A3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групповой заключительной встречи всех пар и групп наставников и наставляемых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75A3" w:rsidRDefault="008B75A3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 </w:t>
            </w:r>
          </w:p>
          <w:p w:rsidR="008B75A3" w:rsidRPr="00CD3A85" w:rsidRDefault="008B75A3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75A3" w:rsidRDefault="008B75A3" w:rsidP="008B75A3">
            <w:pPr>
              <w:jc w:val="center"/>
            </w:pPr>
            <w:r w:rsidRPr="004632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</w:tc>
      </w:tr>
      <w:tr w:rsidR="008B75A3" w:rsidRPr="00CD3A85" w:rsidTr="00F16BD4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B75A3" w:rsidRPr="00CD3A85" w:rsidRDefault="008B75A3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8" w:name="100392"/>
            <w:bookmarkEnd w:id="28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6.8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B75A3" w:rsidRPr="00CD3A85" w:rsidRDefault="008B75A3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Анкетирование участников. Проведение мониторинга личной удовлетворенности участием в программе наставничества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75A3" w:rsidRDefault="008B75A3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 </w:t>
            </w:r>
          </w:p>
          <w:p w:rsidR="008B75A3" w:rsidRPr="00CD3A85" w:rsidRDefault="008B75A3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75A3" w:rsidRDefault="008B75A3" w:rsidP="008B75A3">
            <w:pPr>
              <w:jc w:val="center"/>
            </w:pPr>
            <w:r w:rsidRPr="004632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</w:tc>
      </w:tr>
      <w:tr w:rsidR="001331AD" w:rsidRPr="00CD3A85" w:rsidTr="009271C8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6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331AD" w:rsidRDefault="001331AD" w:rsidP="00CD3A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00A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Завершение наставничества</w:t>
            </w:r>
          </w:p>
          <w:p w:rsidR="001331AD" w:rsidRDefault="001331AD" w:rsidP="008D05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E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D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усилить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D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программу наставничества и расширить ба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зу лояльных к программам </w:t>
            </w:r>
            <w:r w:rsidRPr="008D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наставничества людей, привлечь потенциальных наставников, будущих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D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кураторо</w:t>
            </w:r>
            <w:r w:rsidR="008B7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</w:t>
            </w:r>
          </w:p>
          <w:p w:rsidR="001331AD" w:rsidRDefault="001331AD" w:rsidP="008D05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Задача</w:t>
            </w:r>
            <w:r w:rsidRPr="00474E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Pr="008D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подведение итогов работы каждой пары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D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группы и всей программы в целом в формате личной и групповой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D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рефлексии, а также проведение открытого публичного мероприятия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D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популяризации практик наставничества и награждения лучших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D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наставников.</w:t>
            </w:r>
          </w:p>
          <w:p w:rsidR="001331AD" w:rsidRPr="00CD3A85" w:rsidRDefault="001331AD" w:rsidP="00474E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</w:t>
            </w:r>
            <w:r w:rsidRPr="008D0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достигнуты цели программы наставничества, собраны лучшие наставнические практики, внимание общественности привлечено к деятельности образовательных организаций, запущен процесс пополнения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базы наставников и наставляемых</w:t>
            </w:r>
          </w:p>
        </w:tc>
      </w:tr>
      <w:tr w:rsidR="008B75A3" w:rsidRPr="00CD3A85" w:rsidTr="00B9520F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B75A3" w:rsidRPr="00CD3A85" w:rsidRDefault="008B75A3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9" w:name="100393"/>
            <w:bookmarkEnd w:id="29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B75A3" w:rsidRPr="00CD3A85" w:rsidRDefault="008B75A3" w:rsidP="008B75A3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Приглашение на торжественное мероприятие всех участников про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граммы наставничества, </w:t>
            </w: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представителей организаций-партнеров, представителей администрации, представителей иных образовательных организаций и некоммерческих организаций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75A3" w:rsidRDefault="008B75A3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Июнь </w:t>
            </w:r>
          </w:p>
          <w:p w:rsidR="008B75A3" w:rsidRPr="00CD3A85" w:rsidRDefault="008B75A3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75A3" w:rsidRDefault="008B75A3" w:rsidP="008B75A3">
            <w:pPr>
              <w:jc w:val="center"/>
            </w:pPr>
            <w:r w:rsidRPr="002256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</w:tc>
      </w:tr>
      <w:tr w:rsidR="008B75A3" w:rsidRPr="00CD3A85" w:rsidTr="00B9520F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B75A3" w:rsidRPr="00CD3A85" w:rsidRDefault="008B75A3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0" w:name="100394"/>
            <w:bookmarkEnd w:id="3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B75A3" w:rsidRPr="00CD3A85" w:rsidRDefault="008B75A3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торжественного мероприятия для подведения итогов программы наставничества и награждения лучших наставников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75A3" w:rsidRDefault="008B75A3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Июнь </w:t>
            </w:r>
          </w:p>
          <w:p w:rsidR="008B75A3" w:rsidRPr="00CD3A85" w:rsidRDefault="008B75A3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75A3" w:rsidRDefault="008B75A3" w:rsidP="008B75A3">
            <w:pPr>
              <w:jc w:val="center"/>
            </w:pPr>
            <w:r w:rsidRPr="002256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</w:tc>
      </w:tr>
      <w:tr w:rsidR="008B75A3" w:rsidRPr="00CD3A85" w:rsidTr="00B9520F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B75A3" w:rsidRPr="00CD3A85" w:rsidRDefault="008B75A3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1" w:name="100395"/>
            <w:bookmarkEnd w:id="31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7.3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B75A3" w:rsidRPr="00CD3A85" w:rsidRDefault="008B75A3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мониторинга качества реализации программы наставничества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75A3" w:rsidRDefault="008B75A3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</w:t>
            </w:r>
          </w:p>
          <w:p w:rsidR="008B75A3" w:rsidRPr="00CD3A85" w:rsidRDefault="008B75A3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75A3" w:rsidRDefault="008B75A3" w:rsidP="008B75A3">
            <w:pPr>
              <w:jc w:val="center"/>
            </w:pPr>
            <w:r w:rsidRPr="002256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</w:tc>
      </w:tr>
      <w:tr w:rsidR="008B75A3" w:rsidRPr="00CD3A85" w:rsidTr="00B9520F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B75A3" w:rsidRPr="00CD3A85" w:rsidRDefault="008B75A3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2" w:name="100396"/>
            <w:bookmarkEnd w:id="32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7.4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B75A3" w:rsidRPr="00CD3A85" w:rsidRDefault="008B75A3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 участников по заданным параметрам, проведение второго, заключающего этапа мониторинга влияния программ на всех участников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75A3" w:rsidRDefault="008B75A3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8B75A3" w:rsidRPr="00CD3A85" w:rsidRDefault="008B75A3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75A3" w:rsidRDefault="008B75A3" w:rsidP="008B75A3">
            <w:pPr>
              <w:jc w:val="center"/>
            </w:pPr>
            <w:r w:rsidRPr="002256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</w:tc>
      </w:tr>
      <w:tr w:rsidR="008B75A3" w:rsidRPr="00CD3A85" w:rsidTr="00B9520F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B75A3" w:rsidRPr="00CD3A85" w:rsidRDefault="008B75A3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3" w:name="100397"/>
            <w:bookmarkEnd w:id="33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7.5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B75A3" w:rsidRPr="00CD3A85" w:rsidRDefault="008B75A3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итогов и процессов совместной работы в рамках программы наставничества в кейсы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75A3" w:rsidRDefault="008B75A3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</w:p>
          <w:p w:rsidR="008B75A3" w:rsidRPr="00CD3A85" w:rsidRDefault="008B75A3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75A3" w:rsidRDefault="008B75A3" w:rsidP="008B75A3">
            <w:pPr>
              <w:jc w:val="center"/>
            </w:pPr>
            <w:r w:rsidRPr="002256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</w:tc>
      </w:tr>
      <w:tr w:rsidR="001331AD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4" w:name="100398"/>
            <w:bookmarkEnd w:id="34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7.6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1331AD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Публикация результатов программы наставничества, лучших наставников, кейсов на сайтах образовательной организации и </w:t>
            </w: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организаций-партнеров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1AD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Ноябрь</w:t>
            </w:r>
          </w:p>
          <w:p w:rsidR="001331AD" w:rsidRPr="00CD3A85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1AD" w:rsidRPr="00CD3A85" w:rsidRDefault="008B75A3" w:rsidP="008B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133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ам. директора </w:t>
            </w:r>
          </w:p>
        </w:tc>
      </w:tr>
      <w:tr w:rsidR="001331AD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7.7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331AD" w:rsidRPr="00CD3A85" w:rsidRDefault="001331AD" w:rsidP="0075292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Внесение данных об итогах реализации программы наставничества в базу наставников и базу наставляемых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1AD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  <w:p w:rsidR="001331AD" w:rsidRPr="00CD3A85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331AD" w:rsidRPr="00CD3A85" w:rsidRDefault="008B75A3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</w:tc>
      </w:tr>
      <w:tr w:rsidR="001331AD" w:rsidRPr="00CD3A85" w:rsidTr="006073C0">
        <w:trPr>
          <w:jc w:val="center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331AD" w:rsidRPr="00CD3A85" w:rsidRDefault="001331AD" w:rsidP="00CD3A85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7.8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331AD" w:rsidRDefault="001331AD" w:rsidP="00DA638D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Формирование долгосрочной базы </w:t>
            </w:r>
            <w:r w:rsidRPr="0075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наставников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1AD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Декабрь </w:t>
            </w:r>
          </w:p>
          <w:p w:rsidR="001331AD" w:rsidRPr="00CD3A85" w:rsidRDefault="001331AD" w:rsidP="00133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331AD" w:rsidRPr="00CD3A85" w:rsidRDefault="008B75A3" w:rsidP="008B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133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ам. директора </w:t>
            </w:r>
          </w:p>
        </w:tc>
      </w:tr>
    </w:tbl>
    <w:p w:rsidR="00AB6421" w:rsidRDefault="00AB6421" w:rsidP="0094753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35" w:name="100399"/>
      <w:bookmarkEnd w:id="35"/>
    </w:p>
    <w:p w:rsidR="00031C74" w:rsidRDefault="00031C74" w:rsidP="0094753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31C74" w:rsidRPr="001D1378" w:rsidRDefault="001D1378" w:rsidP="0094753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D1378">
        <w:rPr>
          <w:rFonts w:ascii="Times New Roman" w:hAnsi="Times New Roman" w:cs="Times New Roman"/>
          <w:b/>
          <w:sz w:val="26"/>
          <w:szCs w:val="26"/>
        </w:rPr>
        <w:t>5. Перспективные результаты внедрения</w:t>
      </w:r>
      <w:r w:rsidRPr="001D1378">
        <w:rPr>
          <w:b/>
          <w:sz w:val="26"/>
          <w:szCs w:val="26"/>
        </w:rPr>
        <w:t xml:space="preserve"> </w:t>
      </w:r>
      <w:r w:rsidRPr="001D1378">
        <w:rPr>
          <w:rFonts w:ascii="Times New Roman" w:hAnsi="Times New Roman" w:cs="Times New Roman"/>
          <w:b/>
          <w:sz w:val="26"/>
          <w:szCs w:val="26"/>
        </w:rPr>
        <w:t xml:space="preserve">целевой модели наставничества </w:t>
      </w:r>
    </w:p>
    <w:p w:rsidR="004A4D78" w:rsidRDefault="004A4D78" w:rsidP="001D1378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Внедрение модели наставничества и систематическая реализация мероприятий обеспечит:</w:t>
      </w:r>
    </w:p>
    <w:p w:rsidR="004A4D78" w:rsidRPr="004A4D78" w:rsidRDefault="004A4D78" w:rsidP="004A4D78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улучшение</w:t>
      </w:r>
      <w:r w:rsidRPr="004A4D78">
        <w:rPr>
          <w:rFonts w:ascii="Times New Roman" w:hAnsi="Times New Roman" w:cs="Times New Roman"/>
          <w:sz w:val="26"/>
          <w:szCs w:val="26"/>
        </w:rPr>
        <w:t xml:space="preserve"> показател</w:t>
      </w:r>
      <w:r>
        <w:rPr>
          <w:rFonts w:ascii="Times New Roman" w:hAnsi="Times New Roman" w:cs="Times New Roman"/>
          <w:sz w:val="26"/>
          <w:szCs w:val="26"/>
        </w:rPr>
        <w:t>ей</w:t>
      </w:r>
      <w:r w:rsidRPr="004A4D78">
        <w:rPr>
          <w:rFonts w:ascii="Times New Roman" w:hAnsi="Times New Roman" w:cs="Times New Roman"/>
          <w:sz w:val="26"/>
          <w:szCs w:val="26"/>
        </w:rPr>
        <w:t xml:space="preserve"> </w:t>
      </w:r>
      <w:r w:rsidR="008B75A3">
        <w:rPr>
          <w:rFonts w:ascii="Times New Roman" w:hAnsi="Times New Roman" w:cs="Times New Roman"/>
          <w:sz w:val="26"/>
          <w:szCs w:val="26"/>
        </w:rPr>
        <w:t xml:space="preserve">школы в </w:t>
      </w:r>
      <w:r w:rsidRPr="004A4D78">
        <w:rPr>
          <w:rFonts w:ascii="Times New Roman" w:hAnsi="Times New Roman" w:cs="Times New Roman"/>
          <w:sz w:val="26"/>
          <w:szCs w:val="26"/>
        </w:rPr>
        <w:t>спортивной и других сферах;</w:t>
      </w:r>
      <w:proofErr w:type="gramEnd"/>
    </w:p>
    <w:p w:rsidR="008B75A3" w:rsidRDefault="004A4D78" w:rsidP="004A4D78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подготовку </w:t>
      </w:r>
      <w:proofErr w:type="gramStart"/>
      <w:r>
        <w:rPr>
          <w:rFonts w:ascii="Times New Roman" w:hAnsi="Times New Roman" w:cs="Times New Roman"/>
          <w:sz w:val="26"/>
          <w:szCs w:val="26"/>
        </w:rPr>
        <w:t>обучающих</w:t>
      </w:r>
      <w:r w:rsidRPr="004A4D78">
        <w:rPr>
          <w:rFonts w:ascii="Times New Roman" w:hAnsi="Times New Roman" w:cs="Times New Roman"/>
          <w:sz w:val="26"/>
          <w:szCs w:val="26"/>
        </w:rPr>
        <w:t>ся</w:t>
      </w:r>
      <w:proofErr w:type="gramEnd"/>
      <w:r w:rsidRPr="004A4D78">
        <w:rPr>
          <w:rFonts w:ascii="Times New Roman" w:hAnsi="Times New Roman" w:cs="Times New Roman"/>
          <w:sz w:val="26"/>
          <w:szCs w:val="26"/>
        </w:rPr>
        <w:t xml:space="preserve"> к самостоятельной</w:t>
      </w:r>
      <w:r w:rsidR="008B75A3">
        <w:rPr>
          <w:rFonts w:ascii="Times New Roman" w:hAnsi="Times New Roman" w:cs="Times New Roman"/>
          <w:sz w:val="26"/>
          <w:szCs w:val="26"/>
        </w:rPr>
        <w:t xml:space="preserve"> деятельности в тренировочном процессе;</w:t>
      </w:r>
    </w:p>
    <w:p w:rsidR="004A4D78" w:rsidRPr="004A4D78" w:rsidRDefault="004A4D78" w:rsidP="004A4D78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4D78">
        <w:rPr>
          <w:rFonts w:ascii="Times New Roman" w:hAnsi="Times New Roman" w:cs="Times New Roman"/>
          <w:sz w:val="26"/>
          <w:szCs w:val="26"/>
        </w:rPr>
        <w:t>раскрытие личностного, творческого, профессионального потенциала</w:t>
      </w:r>
      <w:r w:rsidR="00BF4A45">
        <w:rPr>
          <w:rFonts w:ascii="Times New Roman" w:hAnsi="Times New Roman" w:cs="Times New Roman"/>
          <w:sz w:val="26"/>
          <w:szCs w:val="26"/>
        </w:rPr>
        <w:t xml:space="preserve"> каждого обучающегося, поддержку</w:t>
      </w:r>
      <w:r w:rsidRPr="004A4D78">
        <w:rPr>
          <w:rFonts w:ascii="Times New Roman" w:hAnsi="Times New Roman" w:cs="Times New Roman"/>
          <w:sz w:val="26"/>
          <w:szCs w:val="26"/>
        </w:rPr>
        <w:t xml:space="preserve"> формирования и реализации индивидуальной образовательной траектории;</w:t>
      </w:r>
    </w:p>
    <w:p w:rsidR="004A4D78" w:rsidRPr="004A4D78" w:rsidRDefault="004A4D78" w:rsidP="004A4D78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4D78">
        <w:rPr>
          <w:rFonts w:ascii="Times New Roman" w:hAnsi="Times New Roman" w:cs="Times New Roman"/>
          <w:sz w:val="26"/>
          <w:szCs w:val="26"/>
        </w:rPr>
        <w:t xml:space="preserve">создание психологически комфортной среды для развития и повышения квалификации </w:t>
      </w:r>
      <w:r w:rsidR="00426777">
        <w:rPr>
          <w:rFonts w:ascii="Times New Roman" w:hAnsi="Times New Roman" w:cs="Times New Roman"/>
          <w:sz w:val="26"/>
          <w:szCs w:val="26"/>
        </w:rPr>
        <w:t>тренеров-преподавателей</w:t>
      </w:r>
      <w:r w:rsidRPr="004A4D78">
        <w:rPr>
          <w:rFonts w:ascii="Times New Roman" w:hAnsi="Times New Roman" w:cs="Times New Roman"/>
          <w:sz w:val="26"/>
          <w:szCs w:val="26"/>
        </w:rPr>
        <w:t>, увеличение числа закрепившихся в профессии педагогических кадров;</w:t>
      </w:r>
    </w:p>
    <w:p w:rsidR="00031C74" w:rsidRDefault="00BF4A45" w:rsidP="004A4D78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привлечение</w:t>
      </w:r>
      <w:r w:rsidRPr="00BF4A4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общественности,</w:t>
      </w:r>
      <w:r w:rsidRPr="00BF4A45">
        <w:rPr>
          <w:rFonts w:ascii="Times New Roman" w:hAnsi="Times New Roman" w:cs="Times New Roman"/>
          <w:sz w:val="26"/>
          <w:szCs w:val="26"/>
        </w:rPr>
        <w:t xml:space="preserve"> регионал</w:t>
      </w:r>
      <w:r>
        <w:rPr>
          <w:rFonts w:ascii="Times New Roman" w:hAnsi="Times New Roman" w:cs="Times New Roman"/>
          <w:sz w:val="26"/>
          <w:szCs w:val="26"/>
        </w:rPr>
        <w:t>ьных организаций к участию в </w:t>
      </w:r>
      <w:r w:rsidRPr="00BF4A45">
        <w:rPr>
          <w:rFonts w:ascii="Times New Roman" w:hAnsi="Times New Roman" w:cs="Times New Roman"/>
          <w:sz w:val="26"/>
          <w:szCs w:val="26"/>
        </w:rPr>
        <w:t xml:space="preserve">реализации программ </w:t>
      </w:r>
      <w:proofErr w:type="spellStart"/>
      <w:r w:rsidRPr="00BF4A45">
        <w:rPr>
          <w:rFonts w:ascii="Times New Roman" w:hAnsi="Times New Roman" w:cs="Times New Roman"/>
          <w:sz w:val="26"/>
          <w:szCs w:val="26"/>
        </w:rPr>
        <w:t>менторства</w:t>
      </w:r>
      <w:proofErr w:type="spellEnd"/>
      <w:r w:rsidRPr="00BF4A45">
        <w:rPr>
          <w:rFonts w:ascii="Times New Roman" w:hAnsi="Times New Roman" w:cs="Times New Roman"/>
          <w:sz w:val="26"/>
          <w:szCs w:val="26"/>
        </w:rPr>
        <w:t xml:space="preserve"> и наставничества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23CCC" w:rsidRDefault="00BF4A45" w:rsidP="004A4D78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результате реализации программам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менторства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и наставничества обеспечен охват</w:t>
      </w:r>
      <w:r w:rsidR="00F23CCC">
        <w:rPr>
          <w:rFonts w:ascii="Times New Roman" w:hAnsi="Times New Roman" w:cs="Times New Roman"/>
          <w:sz w:val="26"/>
          <w:szCs w:val="26"/>
        </w:rPr>
        <w:t>:</w:t>
      </w:r>
    </w:p>
    <w:p w:rsidR="00BF4A45" w:rsidRDefault="00F23CCC" w:rsidP="004A4D78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</w:t>
      </w:r>
      <w:r w:rsidR="00BF4A45">
        <w:rPr>
          <w:rFonts w:ascii="Times New Roman" w:hAnsi="Times New Roman" w:cs="Times New Roman"/>
          <w:sz w:val="26"/>
          <w:szCs w:val="26"/>
        </w:rPr>
        <w:t xml:space="preserve"> обуч</w:t>
      </w:r>
      <w:r>
        <w:rPr>
          <w:rFonts w:ascii="Times New Roman" w:hAnsi="Times New Roman" w:cs="Times New Roman"/>
          <w:sz w:val="26"/>
          <w:szCs w:val="26"/>
        </w:rPr>
        <w:t>ающихся:</w:t>
      </w:r>
    </w:p>
    <w:p w:rsidR="00F23CCC" w:rsidRPr="00F23CCC" w:rsidRDefault="00F23CCC" w:rsidP="00F23CC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3CCC">
        <w:rPr>
          <w:rFonts w:ascii="Times New Roman" w:hAnsi="Times New Roman" w:cs="Times New Roman"/>
          <w:sz w:val="26"/>
          <w:szCs w:val="26"/>
        </w:rPr>
        <w:t>не менее 10% в 2020 году;</w:t>
      </w:r>
    </w:p>
    <w:p w:rsidR="00F23CCC" w:rsidRPr="00F23CCC" w:rsidRDefault="00F23CCC" w:rsidP="00F23CC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3CCC">
        <w:rPr>
          <w:rFonts w:ascii="Times New Roman" w:hAnsi="Times New Roman" w:cs="Times New Roman"/>
          <w:sz w:val="26"/>
          <w:szCs w:val="26"/>
        </w:rPr>
        <w:t>не менее 20% в 2021 году;</w:t>
      </w:r>
    </w:p>
    <w:p w:rsidR="00F23CCC" w:rsidRPr="00F23CCC" w:rsidRDefault="00F23CCC" w:rsidP="00F23CC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3CCC">
        <w:rPr>
          <w:rFonts w:ascii="Times New Roman" w:hAnsi="Times New Roman" w:cs="Times New Roman"/>
          <w:sz w:val="26"/>
          <w:szCs w:val="26"/>
        </w:rPr>
        <w:t>не менее 30% в 2022 году;</w:t>
      </w:r>
    </w:p>
    <w:p w:rsidR="00F23CCC" w:rsidRPr="00F23CCC" w:rsidRDefault="00F23CCC" w:rsidP="00F23CC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3CCC">
        <w:rPr>
          <w:rFonts w:ascii="Times New Roman" w:hAnsi="Times New Roman" w:cs="Times New Roman"/>
          <w:sz w:val="26"/>
          <w:szCs w:val="26"/>
        </w:rPr>
        <w:t>не менее 50% в 2023 году;</w:t>
      </w:r>
    </w:p>
    <w:p w:rsidR="00F23CCC" w:rsidRDefault="00F23CCC" w:rsidP="00F23CC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 менее 70% в 2024 году;</w:t>
      </w:r>
    </w:p>
    <w:p w:rsidR="00F23CCC" w:rsidRDefault="00F23CCC" w:rsidP="00F23CC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 </w:t>
      </w:r>
      <w:r w:rsidR="00C22B41">
        <w:rPr>
          <w:rFonts w:ascii="Times New Roman" w:hAnsi="Times New Roman" w:cs="Times New Roman"/>
          <w:sz w:val="26"/>
          <w:szCs w:val="26"/>
        </w:rPr>
        <w:t>педагогических работников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F23CCC" w:rsidRPr="00F23CCC" w:rsidRDefault="00F23CCC" w:rsidP="00F23CC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3CCC">
        <w:rPr>
          <w:rFonts w:ascii="Times New Roman" w:hAnsi="Times New Roman" w:cs="Times New Roman"/>
          <w:sz w:val="26"/>
          <w:szCs w:val="26"/>
        </w:rPr>
        <w:t>не менее 10% в 2020 году;</w:t>
      </w:r>
    </w:p>
    <w:p w:rsidR="00F23CCC" w:rsidRPr="00F23CCC" w:rsidRDefault="00F23CCC" w:rsidP="00F23CC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3CCC">
        <w:rPr>
          <w:rFonts w:ascii="Times New Roman" w:hAnsi="Times New Roman" w:cs="Times New Roman"/>
          <w:sz w:val="26"/>
          <w:szCs w:val="26"/>
        </w:rPr>
        <w:t>не менее 20% в 2021 году;</w:t>
      </w:r>
    </w:p>
    <w:p w:rsidR="00F23CCC" w:rsidRPr="00F23CCC" w:rsidRDefault="00F23CCC" w:rsidP="00F23CC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3CCC">
        <w:rPr>
          <w:rFonts w:ascii="Times New Roman" w:hAnsi="Times New Roman" w:cs="Times New Roman"/>
          <w:sz w:val="26"/>
          <w:szCs w:val="26"/>
        </w:rPr>
        <w:t>не менее 30% в 2022 году;</w:t>
      </w:r>
    </w:p>
    <w:p w:rsidR="00F23CCC" w:rsidRPr="00F23CCC" w:rsidRDefault="00F23CCC" w:rsidP="00F23CC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3CCC">
        <w:rPr>
          <w:rFonts w:ascii="Times New Roman" w:hAnsi="Times New Roman" w:cs="Times New Roman"/>
          <w:sz w:val="26"/>
          <w:szCs w:val="26"/>
        </w:rPr>
        <w:t>не менее 50% в 2023 году;</w:t>
      </w:r>
    </w:p>
    <w:p w:rsidR="00031C74" w:rsidRDefault="00F23CCC" w:rsidP="00F23CC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CCC">
        <w:rPr>
          <w:rFonts w:ascii="Times New Roman" w:hAnsi="Times New Roman" w:cs="Times New Roman"/>
          <w:sz w:val="26"/>
          <w:szCs w:val="26"/>
        </w:rPr>
        <w:t>не менее 70% в 2024 году.</w:t>
      </w:r>
    </w:p>
    <w:p w:rsidR="00031C74" w:rsidRDefault="00031C74" w:rsidP="0094753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31C74" w:rsidRDefault="00031C74" w:rsidP="001331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31C74" w:rsidRDefault="00031C74" w:rsidP="0094753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31C74" w:rsidRDefault="00031C74" w:rsidP="001331AD">
      <w:pPr>
        <w:rPr>
          <w:rFonts w:ascii="Times New Roman" w:hAnsi="Times New Roman" w:cs="Times New Roman"/>
          <w:sz w:val="24"/>
          <w:szCs w:val="24"/>
        </w:rPr>
        <w:sectPr w:rsidR="00031C74" w:rsidSect="009271C8">
          <w:pgSz w:w="11906" w:h="16838"/>
          <w:pgMar w:top="426" w:right="851" w:bottom="1134" w:left="851" w:header="709" w:footer="709" w:gutter="0"/>
          <w:cols w:space="708"/>
          <w:docGrid w:linePitch="360"/>
        </w:sectPr>
      </w:pPr>
    </w:p>
    <w:p w:rsidR="00031C74" w:rsidRPr="007D6FDB" w:rsidRDefault="0055030D" w:rsidP="003110A6">
      <w:pPr>
        <w:pStyle w:val="a5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6</w:t>
      </w:r>
      <w:r w:rsidR="007D6FDB" w:rsidRPr="007D6FDB">
        <w:rPr>
          <w:rFonts w:ascii="Times New Roman" w:hAnsi="Times New Roman" w:cs="Times New Roman"/>
          <w:b/>
          <w:sz w:val="26"/>
          <w:szCs w:val="26"/>
        </w:rPr>
        <w:t>. </w:t>
      </w:r>
      <w:r w:rsidR="009271C8">
        <w:rPr>
          <w:rFonts w:ascii="Times New Roman" w:hAnsi="Times New Roman" w:cs="Times New Roman"/>
          <w:b/>
          <w:sz w:val="26"/>
          <w:szCs w:val="26"/>
        </w:rPr>
        <w:t>Б</w:t>
      </w:r>
      <w:r w:rsidR="003110A6" w:rsidRPr="007D6FDB">
        <w:rPr>
          <w:rFonts w:ascii="Times New Roman" w:hAnsi="Times New Roman" w:cs="Times New Roman"/>
          <w:b/>
          <w:sz w:val="26"/>
          <w:szCs w:val="26"/>
        </w:rPr>
        <w:t>аз</w:t>
      </w:r>
      <w:r w:rsidR="009271C8">
        <w:rPr>
          <w:rFonts w:ascii="Times New Roman" w:hAnsi="Times New Roman" w:cs="Times New Roman"/>
          <w:b/>
          <w:sz w:val="26"/>
          <w:szCs w:val="26"/>
        </w:rPr>
        <w:t>а</w:t>
      </w:r>
      <w:r w:rsidR="00031C74" w:rsidRPr="007D6FD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="00031C74" w:rsidRPr="007D6FDB">
        <w:rPr>
          <w:rFonts w:ascii="Times New Roman" w:hAnsi="Times New Roman" w:cs="Times New Roman"/>
          <w:b/>
          <w:sz w:val="26"/>
          <w:szCs w:val="26"/>
        </w:rPr>
        <w:t>наставляемых</w:t>
      </w:r>
      <w:proofErr w:type="gramEnd"/>
    </w:p>
    <w:tbl>
      <w:tblPr>
        <w:tblStyle w:val="a3"/>
        <w:tblW w:w="15654" w:type="dxa"/>
        <w:tblInd w:w="-459" w:type="dxa"/>
        <w:tblLayout w:type="fixed"/>
        <w:tblLook w:val="04A0"/>
      </w:tblPr>
      <w:tblGrid>
        <w:gridCol w:w="425"/>
        <w:gridCol w:w="1243"/>
        <w:gridCol w:w="1275"/>
        <w:gridCol w:w="1275"/>
        <w:gridCol w:w="1452"/>
        <w:gridCol w:w="1383"/>
        <w:gridCol w:w="1169"/>
        <w:gridCol w:w="1241"/>
        <w:gridCol w:w="1134"/>
        <w:gridCol w:w="1027"/>
        <w:gridCol w:w="1276"/>
        <w:gridCol w:w="1417"/>
        <w:gridCol w:w="1337"/>
      </w:tblGrid>
      <w:tr w:rsidR="00031C74" w:rsidTr="003110A6">
        <w:trPr>
          <w:cantSplit/>
          <w:trHeight w:val="1654"/>
        </w:trPr>
        <w:tc>
          <w:tcPr>
            <w:tcW w:w="425" w:type="dxa"/>
          </w:tcPr>
          <w:p w:rsidR="00031C74" w:rsidRPr="002E2E13" w:rsidRDefault="00031C74" w:rsidP="001331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E1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243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 xml:space="preserve">ФИО наставляемого </w:t>
            </w:r>
          </w:p>
        </w:tc>
        <w:tc>
          <w:tcPr>
            <w:tcW w:w="1275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>Контактные данные для связи (данные представителя)</w:t>
            </w:r>
          </w:p>
        </w:tc>
        <w:tc>
          <w:tcPr>
            <w:tcW w:w="1275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 xml:space="preserve">Год рождения наставляемого </w:t>
            </w:r>
          </w:p>
        </w:tc>
        <w:tc>
          <w:tcPr>
            <w:tcW w:w="1452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 xml:space="preserve">Основной запрос наставляемого </w:t>
            </w:r>
          </w:p>
        </w:tc>
        <w:tc>
          <w:tcPr>
            <w:tcW w:w="1383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 xml:space="preserve">Дата вхождения в программу </w:t>
            </w:r>
          </w:p>
        </w:tc>
        <w:tc>
          <w:tcPr>
            <w:tcW w:w="1169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 xml:space="preserve">ФИО наставника </w:t>
            </w:r>
          </w:p>
        </w:tc>
        <w:tc>
          <w:tcPr>
            <w:tcW w:w="1241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 xml:space="preserve">Форма наставничества </w:t>
            </w:r>
          </w:p>
        </w:tc>
        <w:tc>
          <w:tcPr>
            <w:tcW w:w="1134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 xml:space="preserve">Место работы/учебы наставника </w:t>
            </w:r>
            <w:bookmarkStart w:id="36" w:name="_GoBack"/>
            <w:bookmarkEnd w:id="36"/>
          </w:p>
        </w:tc>
        <w:tc>
          <w:tcPr>
            <w:tcW w:w="1027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>Дата завершения программы</w:t>
            </w:r>
          </w:p>
        </w:tc>
        <w:tc>
          <w:tcPr>
            <w:tcW w:w="1276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 программы </w:t>
            </w:r>
          </w:p>
        </w:tc>
        <w:tc>
          <w:tcPr>
            <w:tcW w:w="1417" w:type="dxa"/>
          </w:tcPr>
          <w:p w:rsidR="00031C74" w:rsidRPr="003110A6" w:rsidRDefault="00031C74" w:rsidP="003110A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>Ссылка на кейс/отзыв наставляемого, размещенные на сайте организации</w:t>
            </w:r>
          </w:p>
        </w:tc>
        <w:tc>
          <w:tcPr>
            <w:tcW w:w="1337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>Отметка о прохождении программы</w:t>
            </w:r>
          </w:p>
        </w:tc>
      </w:tr>
      <w:tr w:rsidR="00031C74" w:rsidTr="001331AD">
        <w:tc>
          <w:tcPr>
            <w:tcW w:w="425" w:type="dxa"/>
          </w:tcPr>
          <w:p w:rsidR="00031C74" w:rsidRPr="002E2E13" w:rsidRDefault="00031C74" w:rsidP="001331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E1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243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2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C74" w:rsidTr="001331AD">
        <w:tc>
          <w:tcPr>
            <w:tcW w:w="425" w:type="dxa"/>
          </w:tcPr>
          <w:p w:rsidR="00031C74" w:rsidRPr="002E2E13" w:rsidRDefault="00031C74" w:rsidP="001331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E1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243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2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1C74" w:rsidRDefault="00031C74" w:rsidP="00031C7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31C74" w:rsidRPr="007D6FDB" w:rsidRDefault="0055030D" w:rsidP="003110A6">
      <w:pPr>
        <w:pStyle w:val="a5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7</w:t>
      </w:r>
      <w:r w:rsidR="007D6FDB" w:rsidRPr="007D6FDB">
        <w:rPr>
          <w:rFonts w:ascii="Times New Roman" w:hAnsi="Times New Roman" w:cs="Times New Roman"/>
          <w:b/>
          <w:sz w:val="26"/>
          <w:szCs w:val="26"/>
        </w:rPr>
        <w:t>. </w:t>
      </w:r>
      <w:r w:rsidR="009271C8">
        <w:rPr>
          <w:rFonts w:ascii="Times New Roman" w:hAnsi="Times New Roman" w:cs="Times New Roman"/>
          <w:b/>
          <w:sz w:val="26"/>
          <w:szCs w:val="26"/>
        </w:rPr>
        <w:t>Б</w:t>
      </w:r>
      <w:r w:rsidR="003110A6" w:rsidRPr="007D6FDB">
        <w:rPr>
          <w:rFonts w:ascii="Times New Roman" w:hAnsi="Times New Roman" w:cs="Times New Roman"/>
          <w:b/>
          <w:sz w:val="26"/>
          <w:szCs w:val="26"/>
        </w:rPr>
        <w:t>аз</w:t>
      </w:r>
      <w:r w:rsidR="009271C8">
        <w:rPr>
          <w:rFonts w:ascii="Times New Roman" w:hAnsi="Times New Roman" w:cs="Times New Roman"/>
          <w:b/>
          <w:sz w:val="26"/>
          <w:szCs w:val="26"/>
        </w:rPr>
        <w:t>а</w:t>
      </w:r>
      <w:r w:rsidR="00031C74" w:rsidRPr="007D6FDB">
        <w:rPr>
          <w:rFonts w:ascii="Times New Roman" w:hAnsi="Times New Roman" w:cs="Times New Roman"/>
          <w:b/>
          <w:sz w:val="26"/>
          <w:szCs w:val="26"/>
        </w:rPr>
        <w:t xml:space="preserve"> наставников</w:t>
      </w:r>
    </w:p>
    <w:tbl>
      <w:tblPr>
        <w:tblStyle w:val="a3"/>
        <w:tblW w:w="15451" w:type="dxa"/>
        <w:tblInd w:w="-318" w:type="dxa"/>
        <w:tblLayout w:type="fixed"/>
        <w:tblLook w:val="04A0"/>
      </w:tblPr>
      <w:tblGrid>
        <w:gridCol w:w="426"/>
        <w:gridCol w:w="1134"/>
        <w:gridCol w:w="992"/>
        <w:gridCol w:w="992"/>
        <w:gridCol w:w="1134"/>
        <w:gridCol w:w="1276"/>
        <w:gridCol w:w="851"/>
        <w:gridCol w:w="1134"/>
        <w:gridCol w:w="1134"/>
        <w:gridCol w:w="850"/>
        <w:gridCol w:w="992"/>
        <w:gridCol w:w="851"/>
        <w:gridCol w:w="850"/>
        <w:gridCol w:w="851"/>
        <w:gridCol w:w="709"/>
        <w:gridCol w:w="1275"/>
      </w:tblGrid>
      <w:tr w:rsidR="00031C74" w:rsidTr="003110A6">
        <w:trPr>
          <w:cantSplit/>
          <w:trHeight w:val="1643"/>
        </w:trPr>
        <w:tc>
          <w:tcPr>
            <w:tcW w:w="426" w:type="dxa"/>
          </w:tcPr>
          <w:p w:rsidR="00031C74" w:rsidRPr="002E2E13" w:rsidRDefault="00031C74" w:rsidP="001331AD">
            <w:pPr>
              <w:ind w:left="-39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2E1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134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>ФИО наставника</w:t>
            </w:r>
          </w:p>
        </w:tc>
        <w:tc>
          <w:tcPr>
            <w:tcW w:w="992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>Контактные данные для связи</w:t>
            </w:r>
          </w:p>
        </w:tc>
        <w:tc>
          <w:tcPr>
            <w:tcW w:w="992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>Место работы/учебы наставника</w:t>
            </w:r>
          </w:p>
        </w:tc>
        <w:tc>
          <w:tcPr>
            <w:tcW w:w="1134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>Основные компетенции наставника</w:t>
            </w:r>
          </w:p>
        </w:tc>
        <w:tc>
          <w:tcPr>
            <w:tcW w:w="1276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>Важные для программы достижение наставника</w:t>
            </w:r>
          </w:p>
        </w:tc>
        <w:tc>
          <w:tcPr>
            <w:tcW w:w="851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>Интересы наставника</w:t>
            </w:r>
          </w:p>
        </w:tc>
        <w:tc>
          <w:tcPr>
            <w:tcW w:w="1134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 xml:space="preserve">Желаемый возраст наставляемых </w:t>
            </w:r>
          </w:p>
        </w:tc>
        <w:tc>
          <w:tcPr>
            <w:tcW w:w="1134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>Ресурс времени на программу наставничества</w:t>
            </w:r>
          </w:p>
        </w:tc>
        <w:tc>
          <w:tcPr>
            <w:tcW w:w="850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>Дата вхождения в программу</w:t>
            </w:r>
          </w:p>
        </w:tc>
        <w:tc>
          <w:tcPr>
            <w:tcW w:w="992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>ФИО наставляемого (наставляемых)</w:t>
            </w:r>
          </w:p>
        </w:tc>
        <w:tc>
          <w:tcPr>
            <w:tcW w:w="851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>Форма наставничества</w:t>
            </w:r>
          </w:p>
        </w:tc>
        <w:tc>
          <w:tcPr>
            <w:tcW w:w="850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>Место работы/учебы наставляемого</w:t>
            </w:r>
          </w:p>
        </w:tc>
        <w:tc>
          <w:tcPr>
            <w:tcW w:w="851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>Дата завершения программы</w:t>
            </w:r>
          </w:p>
        </w:tc>
        <w:tc>
          <w:tcPr>
            <w:tcW w:w="709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 программы </w:t>
            </w:r>
          </w:p>
        </w:tc>
        <w:tc>
          <w:tcPr>
            <w:tcW w:w="1275" w:type="dxa"/>
          </w:tcPr>
          <w:p w:rsidR="00031C74" w:rsidRPr="003110A6" w:rsidRDefault="00031C74" w:rsidP="0031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A6">
              <w:rPr>
                <w:rFonts w:ascii="Times New Roman" w:hAnsi="Times New Roman" w:cs="Times New Roman"/>
                <w:sz w:val="24"/>
                <w:szCs w:val="24"/>
              </w:rPr>
              <w:t>Ссылка на кейс/отзыв наставника, размещение на сайте организации</w:t>
            </w:r>
          </w:p>
        </w:tc>
      </w:tr>
      <w:tr w:rsidR="00031C74" w:rsidTr="001331AD">
        <w:tc>
          <w:tcPr>
            <w:tcW w:w="426" w:type="dxa"/>
          </w:tcPr>
          <w:p w:rsidR="00031C74" w:rsidRPr="002E2E13" w:rsidRDefault="00031C74" w:rsidP="001331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E1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134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C74" w:rsidTr="001331AD">
        <w:tc>
          <w:tcPr>
            <w:tcW w:w="426" w:type="dxa"/>
          </w:tcPr>
          <w:p w:rsidR="00031C74" w:rsidRPr="002E2E13" w:rsidRDefault="00031C74" w:rsidP="001331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2E1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134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31C74" w:rsidRDefault="00031C74" w:rsidP="001331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1C74" w:rsidRDefault="00031C74" w:rsidP="006B0E09">
      <w:pPr>
        <w:spacing w:after="0"/>
        <w:rPr>
          <w:rFonts w:ascii="Times New Roman" w:hAnsi="Times New Roman" w:cs="Times New Roman"/>
          <w:sz w:val="24"/>
          <w:szCs w:val="24"/>
        </w:rPr>
        <w:sectPr w:rsidR="00031C74" w:rsidSect="00031C7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6B0E09" w:rsidRDefault="006B0E09" w:rsidP="0042677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B0E09" w:rsidSect="006B0E09">
      <w:pgSz w:w="11906" w:h="16838"/>
      <w:pgMar w:top="1134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7874" w:rsidRDefault="002E7874" w:rsidP="0015008E">
      <w:pPr>
        <w:spacing w:after="0" w:line="240" w:lineRule="auto"/>
      </w:pPr>
      <w:r>
        <w:separator/>
      </w:r>
    </w:p>
  </w:endnote>
  <w:endnote w:type="continuationSeparator" w:id="0">
    <w:p w:rsidR="002E7874" w:rsidRDefault="002E7874" w:rsidP="00150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7874" w:rsidRDefault="002E7874" w:rsidP="0015008E">
      <w:pPr>
        <w:spacing w:after="0" w:line="240" w:lineRule="auto"/>
      </w:pPr>
      <w:r>
        <w:separator/>
      </w:r>
    </w:p>
  </w:footnote>
  <w:footnote w:type="continuationSeparator" w:id="0">
    <w:p w:rsidR="002E7874" w:rsidRDefault="002E7874" w:rsidP="001500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327B1"/>
    <w:multiLevelType w:val="hybridMultilevel"/>
    <w:tmpl w:val="253CE6AE"/>
    <w:lvl w:ilvl="0" w:tplc="63F8A92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0F04AE"/>
    <w:multiLevelType w:val="hybridMultilevel"/>
    <w:tmpl w:val="7B04A6C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45C5BFE"/>
    <w:multiLevelType w:val="multilevel"/>
    <w:tmpl w:val="2DEE5AA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411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0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75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244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095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58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437" w:hanging="1800"/>
      </w:pPr>
      <w:rPr>
        <w:rFonts w:hint="default"/>
        <w:b/>
      </w:rPr>
    </w:lvl>
  </w:abstractNum>
  <w:abstractNum w:abstractNumId="3">
    <w:nsid w:val="39F358C0"/>
    <w:multiLevelType w:val="multilevel"/>
    <w:tmpl w:val="F69C83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49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27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4985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605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676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7832" w:hanging="1800"/>
      </w:pPr>
      <w:rPr>
        <w:rFonts w:hint="default"/>
        <w:b/>
      </w:rPr>
    </w:lvl>
  </w:abstractNum>
  <w:abstractNum w:abstractNumId="4">
    <w:nsid w:val="3AB748DD"/>
    <w:multiLevelType w:val="hybridMultilevel"/>
    <w:tmpl w:val="B33EF6F4"/>
    <w:lvl w:ilvl="0" w:tplc="4F5E458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AFE6050"/>
    <w:multiLevelType w:val="hybridMultilevel"/>
    <w:tmpl w:val="6EE23D54"/>
    <w:lvl w:ilvl="0" w:tplc="0750E720">
      <w:start w:val="1"/>
      <w:numFmt w:val="decimal"/>
      <w:lvlText w:val="%1."/>
      <w:lvlJc w:val="left"/>
      <w:pPr>
        <w:ind w:left="163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>
    <w:nsid w:val="52B94BFA"/>
    <w:multiLevelType w:val="hybridMultilevel"/>
    <w:tmpl w:val="C220D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432039"/>
    <w:multiLevelType w:val="hybridMultilevel"/>
    <w:tmpl w:val="DC181E06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8">
    <w:nsid w:val="57BD3AF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7993579"/>
    <w:multiLevelType w:val="multilevel"/>
    <w:tmpl w:val="1D78DD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1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8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6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8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1400" w:hanging="1800"/>
      </w:pPr>
      <w:rPr>
        <w:rFonts w:hint="default"/>
        <w:b/>
      </w:rPr>
    </w:lvl>
  </w:abstractNum>
  <w:abstractNum w:abstractNumId="10">
    <w:nsid w:val="6ED063FB"/>
    <w:multiLevelType w:val="hybridMultilevel"/>
    <w:tmpl w:val="23B09C38"/>
    <w:lvl w:ilvl="0" w:tplc="DE701F60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77CA4DF6"/>
    <w:multiLevelType w:val="hybridMultilevel"/>
    <w:tmpl w:val="FC88BA08"/>
    <w:lvl w:ilvl="0" w:tplc="7084FE1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79574B39"/>
    <w:multiLevelType w:val="hybridMultilevel"/>
    <w:tmpl w:val="152A5C6A"/>
    <w:lvl w:ilvl="0" w:tplc="2EFE374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A420572"/>
    <w:multiLevelType w:val="hybridMultilevel"/>
    <w:tmpl w:val="30766E78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>
    <w:nsid w:val="7AA97640"/>
    <w:multiLevelType w:val="multilevel"/>
    <w:tmpl w:val="8B7475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2"/>
  </w:num>
  <w:num w:numId="3">
    <w:abstractNumId w:val="2"/>
  </w:num>
  <w:num w:numId="4">
    <w:abstractNumId w:val="13"/>
  </w:num>
  <w:num w:numId="5">
    <w:abstractNumId w:val="8"/>
  </w:num>
  <w:num w:numId="6">
    <w:abstractNumId w:val="9"/>
  </w:num>
  <w:num w:numId="7">
    <w:abstractNumId w:val="7"/>
  </w:num>
  <w:num w:numId="8">
    <w:abstractNumId w:val="1"/>
  </w:num>
  <w:num w:numId="9">
    <w:abstractNumId w:val="5"/>
  </w:num>
  <w:num w:numId="10">
    <w:abstractNumId w:val="0"/>
  </w:num>
  <w:num w:numId="11">
    <w:abstractNumId w:val="11"/>
  </w:num>
  <w:num w:numId="12">
    <w:abstractNumId w:val="4"/>
  </w:num>
  <w:num w:numId="13">
    <w:abstractNumId w:val="10"/>
  </w:num>
  <w:num w:numId="14">
    <w:abstractNumId w:val="6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C4135E"/>
    <w:rsid w:val="00007AB7"/>
    <w:rsid w:val="0001317A"/>
    <w:rsid w:val="00031C74"/>
    <w:rsid w:val="00046459"/>
    <w:rsid w:val="000560F1"/>
    <w:rsid w:val="000804D7"/>
    <w:rsid w:val="000C2DE1"/>
    <w:rsid w:val="000C5089"/>
    <w:rsid w:val="000C5859"/>
    <w:rsid w:val="000E4D9C"/>
    <w:rsid w:val="000F6DD5"/>
    <w:rsid w:val="00111215"/>
    <w:rsid w:val="001331AD"/>
    <w:rsid w:val="0015008E"/>
    <w:rsid w:val="001558D8"/>
    <w:rsid w:val="001611EB"/>
    <w:rsid w:val="00163A6A"/>
    <w:rsid w:val="001B7AA3"/>
    <w:rsid w:val="001D1378"/>
    <w:rsid w:val="00254E44"/>
    <w:rsid w:val="0026011C"/>
    <w:rsid w:val="00266D9F"/>
    <w:rsid w:val="002926C1"/>
    <w:rsid w:val="002A7101"/>
    <w:rsid w:val="002D7C7A"/>
    <w:rsid w:val="002E2E13"/>
    <w:rsid w:val="002E7874"/>
    <w:rsid w:val="002F0E68"/>
    <w:rsid w:val="00307B11"/>
    <w:rsid w:val="003110A6"/>
    <w:rsid w:val="00321B2C"/>
    <w:rsid w:val="0033178F"/>
    <w:rsid w:val="00331AB6"/>
    <w:rsid w:val="00360507"/>
    <w:rsid w:val="003D3AE7"/>
    <w:rsid w:val="003E4D10"/>
    <w:rsid w:val="003F2C95"/>
    <w:rsid w:val="00410256"/>
    <w:rsid w:val="00426777"/>
    <w:rsid w:val="00444831"/>
    <w:rsid w:val="004560D7"/>
    <w:rsid w:val="00470A86"/>
    <w:rsid w:val="004729B4"/>
    <w:rsid w:val="00473B0F"/>
    <w:rsid w:val="0047439D"/>
    <w:rsid w:val="00474E43"/>
    <w:rsid w:val="00481D25"/>
    <w:rsid w:val="00483714"/>
    <w:rsid w:val="0048466C"/>
    <w:rsid w:val="0049470B"/>
    <w:rsid w:val="004A2507"/>
    <w:rsid w:val="004A4D78"/>
    <w:rsid w:val="004B317E"/>
    <w:rsid w:val="004D54E8"/>
    <w:rsid w:val="004E05E6"/>
    <w:rsid w:val="004E5D3D"/>
    <w:rsid w:val="00511586"/>
    <w:rsid w:val="005158AC"/>
    <w:rsid w:val="00532201"/>
    <w:rsid w:val="0055030D"/>
    <w:rsid w:val="0059066C"/>
    <w:rsid w:val="0059373E"/>
    <w:rsid w:val="005E3BFF"/>
    <w:rsid w:val="005F431B"/>
    <w:rsid w:val="006073C0"/>
    <w:rsid w:val="00621A01"/>
    <w:rsid w:val="00634E1E"/>
    <w:rsid w:val="0064495C"/>
    <w:rsid w:val="00662044"/>
    <w:rsid w:val="00663510"/>
    <w:rsid w:val="00683034"/>
    <w:rsid w:val="00685A48"/>
    <w:rsid w:val="006B0E09"/>
    <w:rsid w:val="006C19BE"/>
    <w:rsid w:val="006E6097"/>
    <w:rsid w:val="006E787E"/>
    <w:rsid w:val="006F061C"/>
    <w:rsid w:val="00721B36"/>
    <w:rsid w:val="007241A1"/>
    <w:rsid w:val="00752925"/>
    <w:rsid w:val="00755C4D"/>
    <w:rsid w:val="00766448"/>
    <w:rsid w:val="0076654F"/>
    <w:rsid w:val="00772F6B"/>
    <w:rsid w:val="00773747"/>
    <w:rsid w:val="007B4385"/>
    <w:rsid w:val="007C1C6F"/>
    <w:rsid w:val="007D6FDB"/>
    <w:rsid w:val="007F27BB"/>
    <w:rsid w:val="00814E40"/>
    <w:rsid w:val="00814F2D"/>
    <w:rsid w:val="00835AE2"/>
    <w:rsid w:val="00846A67"/>
    <w:rsid w:val="00881C82"/>
    <w:rsid w:val="00886FBC"/>
    <w:rsid w:val="008B167D"/>
    <w:rsid w:val="008B75A3"/>
    <w:rsid w:val="008C4684"/>
    <w:rsid w:val="008D05BD"/>
    <w:rsid w:val="008D76ED"/>
    <w:rsid w:val="009074A6"/>
    <w:rsid w:val="00924CFF"/>
    <w:rsid w:val="009271C8"/>
    <w:rsid w:val="00933798"/>
    <w:rsid w:val="00943227"/>
    <w:rsid w:val="00947532"/>
    <w:rsid w:val="00965B1F"/>
    <w:rsid w:val="009A3301"/>
    <w:rsid w:val="009D6352"/>
    <w:rsid w:val="00A12B09"/>
    <w:rsid w:val="00A756DC"/>
    <w:rsid w:val="00A8467A"/>
    <w:rsid w:val="00AA21BF"/>
    <w:rsid w:val="00AA7DC1"/>
    <w:rsid w:val="00AB1086"/>
    <w:rsid w:val="00AB2811"/>
    <w:rsid w:val="00AB6421"/>
    <w:rsid w:val="00B00A34"/>
    <w:rsid w:val="00B154CE"/>
    <w:rsid w:val="00B84B43"/>
    <w:rsid w:val="00B90D1E"/>
    <w:rsid w:val="00BC423A"/>
    <w:rsid w:val="00BE2571"/>
    <w:rsid w:val="00BE51C9"/>
    <w:rsid w:val="00BF4A45"/>
    <w:rsid w:val="00BF7013"/>
    <w:rsid w:val="00C0329A"/>
    <w:rsid w:val="00C22B41"/>
    <w:rsid w:val="00C271F0"/>
    <w:rsid w:val="00C4135E"/>
    <w:rsid w:val="00C5192A"/>
    <w:rsid w:val="00C71F84"/>
    <w:rsid w:val="00C85F35"/>
    <w:rsid w:val="00CD3A85"/>
    <w:rsid w:val="00D11937"/>
    <w:rsid w:val="00D26566"/>
    <w:rsid w:val="00D45181"/>
    <w:rsid w:val="00D5390B"/>
    <w:rsid w:val="00D62E64"/>
    <w:rsid w:val="00D8209F"/>
    <w:rsid w:val="00DA638D"/>
    <w:rsid w:val="00DE2178"/>
    <w:rsid w:val="00E23040"/>
    <w:rsid w:val="00E6536F"/>
    <w:rsid w:val="00EE521C"/>
    <w:rsid w:val="00EF186A"/>
    <w:rsid w:val="00EF3C3A"/>
    <w:rsid w:val="00F112A5"/>
    <w:rsid w:val="00F23CCC"/>
    <w:rsid w:val="00F27DF3"/>
    <w:rsid w:val="00F427F5"/>
    <w:rsid w:val="00F52AD1"/>
    <w:rsid w:val="00F646CF"/>
    <w:rsid w:val="00F73EF4"/>
    <w:rsid w:val="00F75D5B"/>
    <w:rsid w:val="00F845F1"/>
    <w:rsid w:val="00F94EEA"/>
    <w:rsid w:val="00FF5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D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02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9470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E609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63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351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150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5008E"/>
  </w:style>
  <w:style w:type="paragraph" w:styleId="aa">
    <w:name w:val="footer"/>
    <w:basedOn w:val="a"/>
    <w:link w:val="ab"/>
    <w:uiPriority w:val="99"/>
    <w:unhideWhenUsed/>
    <w:rsid w:val="00150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5008E"/>
  </w:style>
  <w:style w:type="character" w:customStyle="1" w:styleId="fontstyle01">
    <w:name w:val="fontstyle01"/>
    <w:basedOn w:val="a0"/>
    <w:rsid w:val="00511586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511586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511586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ac">
    <w:name w:val="annotation reference"/>
    <w:basedOn w:val="a0"/>
    <w:uiPriority w:val="99"/>
    <w:semiHidden/>
    <w:unhideWhenUsed/>
    <w:rsid w:val="0026011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26011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26011C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6011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26011C"/>
    <w:rPr>
      <w:b/>
      <w:bCs/>
      <w:sz w:val="20"/>
      <w:szCs w:val="20"/>
    </w:rPr>
  </w:style>
  <w:style w:type="paragraph" w:styleId="af1">
    <w:name w:val="footnote text"/>
    <w:basedOn w:val="a"/>
    <w:link w:val="af2"/>
    <w:uiPriority w:val="99"/>
    <w:semiHidden/>
    <w:unhideWhenUsed/>
    <w:rsid w:val="0026011C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26011C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26011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4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97B03-FBB1-409B-BE28-97BCDAF43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8</Pages>
  <Words>1970</Words>
  <Characters>11234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Алексей</cp:lastModifiedBy>
  <cp:revision>3</cp:revision>
  <cp:lastPrinted>2020-06-09T11:46:00Z</cp:lastPrinted>
  <dcterms:created xsi:type="dcterms:W3CDTF">2020-10-21T14:03:00Z</dcterms:created>
  <dcterms:modified xsi:type="dcterms:W3CDTF">2020-10-22T13:47:00Z</dcterms:modified>
</cp:coreProperties>
</file>